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FF306" w14:textId="77777777" w:rsidR="00517F44" w:rsidRDefault="00517F44"/>
    <w:tbl>
      <w:tblPr>
        <w:tblStyle w:val="TableGrid"/>
        <w:tblW w:w="0" w:type="auto"/>
        <w:tblInd w:w="392" w:type="dxa"/>
        <w:tblLook w:val="04A0" w:firstRow="1" w:lastRow="0" w:firstColumn="1" w:lastColumn="0" w:noHBand="0" w:noVBand="1"/>
      </w:tblPr>
      <w:tblGrid>
        <w:gridCol w:w="987"/>
        <w:gridCol w:w="748"/>
        <w:gridCol w:w="12327"/>
        <w:gridCol w:w="1342"/>
      </w:tblGrid>
      <w:tr w:rsidR="00FE1BE8" w14:paraId="5426E4C0" w14:textId="77777777" w:rsidTr="00627BE8">
        <w:tc>
          <w:tcPr>
            <w:tcW w:w="15404" w:type="dxa"/>
            <w:gridSpan w:val="4"/>
          </w:tcPr>
          <w:p w14:paraId="015208B9" w14:textId="5111749C" w:rsidR="00517F44" w:rsidRPr="00517F44" w:rsidRDefault="00517F44" w:rsidP="00FE1BE8">
            <w:pPr>
              <w:pStyle w:val="Default"/>
              <w:jc w:val="center"/>
              <w:rPr>
                <w:i/>
                <w:sz w:val="18"/>
                <w:szCs w:val="20"/>
              </w:rPr>
            </w:pPr>
            <w:r>
              <w:rPr>
                <w:noProof/>
              </w:rPr>
              <w:drawing>
                <wp:anchor distT="0" distB="0" distL="114300" distR="114300" simplePos="0" relativeHeight="251665408" behindDoc="0" locked="0" layoutInCell="1" allowOverlap="1" wp14:anchorId="37624F7C" wp14:editId="68C1FC5B">
                  <wp:simplePos x="0" y="0"/>
                  <wp:positionH relativeFrom="column">
                    <wp:posOffset>43815</wp:posOffset>
                  </wp:positionH>
                  <wp:positionV relativeFrom="paragraph">
                    <wp:posOffset>50165</wp:posOffset>
                  </wp:positionV>
                  <wp:extent cx="419100" cy="546100"/>
                  <wp:effectExtent l="0" t="0" r="0" b="6350"/>
                  <wp:wrapThrough wrapText="bothSides">
                    <wp:wrapPolygon edited="0">
                      <wp:start x="0" y="0"/>
                      <wp:lineTo x="0" y="21098"/>
                      <wp:lineTo x="20618" y="21098"/>
                      <wp:lineTo x="206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15DA27F" wp14:editId="4AB2A95A">
                  <wp:simplePos x="0" y="0"/>
                  <wp:positionH relativeFrom="column">
                    <wp:posOffset>8924925</wp:posOffset>
                  </wp:positionH>
                  <wp:positionV relativeFrom="paragraph">
                    <wp:posOffset>63500</wp:posOffset>
                  </wp:positionV>
                  <wp:extent cx="690880" cy="532765"/>
                  <wp:effectExtent l="0" t="0" r="0" b="635"/>
                  <wp:wrapThrough wrapText="bothSides">
                    <wp:wrapPolygon edited="0">
                      <wp:start x="0" y="0"/>
                      <wp:lineTo x="0" y="20853"/>
                      <wp:lineTo x="20846" y="20853"/>
                      <wp:lineTo x="20846"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880" cy="532765"/>
                          </a:xfrm>
                          <a:prstGeom prst="rect">
                            <a:avLst/>
                          </a:prstGeom>
                        </pic:spPr>
                      </pic:pic>
                    </a:graphicData>
                  </a:graphic>
                  <wp14:sizeRelH relativeFrom="margin">
                    <wp14:pctWidth>0</wp14:pctWidth>
                  </wp14:sizeRelH>
                  <wp14:sizeRelV relativeFrom="margin">
                    <wp14:pctHeight>0</wp14:pctHeight>
                  </wp14:sizeRelV>
                </wp:anchor>
              </w:drawing>
            </w:r>
          </w:p>
          <w:p w14:paraId="55BC1C81" w14:textId="1743E164" w:rsidR="00FE1BE8" w:rsidRDefault="00170C1E" w:rsidP="00FE1BE8">
            <w:pPr>
              <w:pStyle w:val="Default"/>
              <w:jc w:val="center"/>
              <w:rPr>
                <w:i/>
                <w:sz w:val="22"/>
              </w:rPr>
            </w:pPr>
            <w:r>
              <w:rPr>
                <w:i/>
                <w:sz w:val="22"/>
              </w:rPr>
              <w:t>Minutes</w:t>
            </w:r>
            <w:r w:rsidR="00D36C44">
              <w:rPr>
                <w:i/>
                <w:sz w:val="22"/>
              </w:rPr>
              <w:t xml:space="preserve"> </w:t>
            </w:r>
            <w:r w:rsidR="00FE1BE8">
              <w:rPr>
                <w:i/>
                <w:sz w:val="22"/>
              </w:rPr>
              <w:t>for School Board Meeting</w:t>
            </w:r>
          </w:p>
          <w:p w14:paraId="089C215B" w14:textId="77777777" w:rsidR="00517F44" w:rsidRPr="00517F44" w:rsidRDefault="00517F44" w:rsidP="00FE1BE8">
            <w:pPr>
              <w:pStyle w:val="Default"/>
              <w:jc w:val="center"/>
              <w:rPr>
                <w:i/>
                <w:sz w:val="8"/>
                <w:szCs w:val="10"/>
              </w:rPr>
            </w:pPr>
          </w:p>
          <w:p w14:paraId="04498AD9" w14:textId="69860840" w:rsidR="00FE1BE8" w:rsidRDefault="00466400" w:rsidP="00837AA7">
            <w:pPr>
              <w:pStyle w:val="Default"/>
              <w:jc w:val="center"/>
              <w:rPr>
                <w:i/>
                <w:sz w:val="22"/>
              </w:rPr>
            </w:pPr>
            <w:r>
              <w:rPr>
                <w:i/>
                <w:sz w:val="22"/>
              </w:rPr>
              <w:t xml:space="preserve">Thursday </w:t>
            </w:r>
            <w:r w:rsidR="006D495C">
              <w:rPr>
                <w:i/>
                <w:sz w:val="22"/>
              </w:rPr>
              <w:t>16</w:t>
            </w:r>
            <w:r w:rsidR="00864753">
              <w:rPr>
                <w:i/>
                <w:sz w:val="22"/>
              </w:rPr>
              <w:t xml:space="preserve"> March</w:t>
            </w:r>
            <w:r w:rsidR="00A21E02">
              <w:rPr>
                <w:i/>
                <w:sz w:val="22"/>
              </w:rPr>
              <w:t xml:space="preserve"> 202</w:t>
            </w:r>
            <w:r w:rsidR="00C53B28">
              <w:rPr>
                <w:i/>
                <w:sz w:val="22"/>
              </w:rPr>
              <w:t>3</w:t>
            </w:r>
          </w:p>
          <w:p w14:paraId="2C9E68CA" w14:textId="68B8600C" w:rsidR="00517F44" w:rsidRPr="00517F44" w:rsidRDefault="00517F44" w:rsidP="00837AA7">
            <w:pPr>
              <w:pStyle w:val="Default"/>
              <w:jc w:val="center"/>
              <w:rPr>
                <w:i/>
                <w:sz w:val="18"/>
                <w:szCs w:val="20"/>
              </w:rPr>
            </w:pPr>
          </w:p>
        </w:tc>
      </w:tr>
      <w:tr w:rsidR="00FE1BE8" w14:paraId="2E6E27CB" w14:textId="77777777" w:rsidTr="00627BE8">
        <w:trPr>
          <w:trHeight w:val="275"/>
        </w:trPr>
        <w:tc>
          <w:tcPr>
            <w:tcW w:w="987" w:type="dxa"/>
          </w:tcPr>
          <w:p w14:paraId="0A88873D" w14:textId="77777777" w:rsidR="00FE1BE8" w:rsidRPr="00081B6F" w:rsidRDefault="00FE1BE8" w:rsidP="00BE2C9B">
            <w:pPr>
              <w:rPr>
                <w:b/>
              </w:rPr>
            </w:pPr>
            <w:r w:rsidRPr="00081B6F">
              <w:rPr>
                <w:b/>
              </w:rPr>
              <w:t>TIME</w:t>
            </w:r>
          </w:p>
        </w:tc>
        <w:tc>
          <w:tcPr>
            <w:tcW w:w="13075" w:type="dxa"/>
            <w:gridSpan w:val="2"/>
          </w:tcPr>
          <w:p w14:paraId="32B8F106" w14:textId="77777777" w:rsidR="00FE1BE8" w:rsidRPr="00081B6F" w:rsidRDefault="00FE1BE8" w:rsidP="004A76F8">
            <w:pPr>
              <w:pStyle w:val="Default"/>
              <w:jc w:val="center"/>
            </w:pPr>
            <w:r>
              <w:t>Senior Campus Meeting Room</w:t>
            </w:r>
            <w:r w:rsidR="00D36C44">
              <w:t xml:space="preserve"> </w:t>
            </w:r>
            <w:r>
              <w:t>4:30pm</w:t>
            </w:r>
            <w:r w:rsidR="00A94399">
              <w:t xml:space="preserve"> </w:t>
            </w:r>
            <w:r w:rsidR="00A94399" w:rsidRPr="00A94399">
              <w:rPr>
                <w:b/>
                <w:color w:val="FF0000"/>
              </w:rPr>
              <w:t>SHARP</w:t>
            </w:r>
          </w:p>
        </w:tc>
        <w:tc>
          <w:tcPr>
            <w:tcW w:w="1342" w:type="dxa"/>
          </w:tcPr>
          <w:p w14:paraId="23BD40DD" w14:textId="77777777" w:rsidR="00FE1BE8" w:rsidRPr="00081B6F" w:rsidRDefault="00FE1BE8" w:rsidP="004A76F8">
            <w:pPr>
              <w:jc w:val="center"/>
              <w:rPr>
                <w:b/>
              </w:rPr>
            </w:pPr>
            <w:r>
              <w:rPr>
                <w:b/>
              </w:rPr>
              <w:t>WHOM</w:t>
            </w:r>
          </w:p>
        </w:tc>
      </w:tr>
      <w:tr w:rsidR="00BE2C9B" w14:paraId="4FED9A62" w14:textId="77777777" w:rsidTr="00627BE8">
        <w:tc>
          <w:tcPr>
            <w:tcW w:w="987" w:type="dxa"/>
            <w:shd w:val="clear" w:color="auto" w:fill="17365D" w:themeFill="text2" w:themeFillShade="BF"/>
          </w:tcPr>
          <w:p w14:paraId="52F9517D" w14:textId="77777777" w:rsidR="00BE2C9B" w:rsidRPr="001E524B" w:rsidRDefault="00BE2C9B" w:rsidP="00BE2C9B">
            <w:pPr>
              <w:rPr>
                <w:b/>
                <w:bCs/>
                <w:color w:val="FFFFFF" w:themeColor="background1"/>
              </w:rPr>
            </w:pPr>
            <w:r w:rsidRPr="001E524B">
              <w:rPr>
                <w:b/>
                <w:bCs/>
                <w:color w:val="FFFFFF" w:themeColor="background1"/>
              </w:rPr>
              <w:t>4:30pm</w:t>
            </w:r>
          </w:p>
        </w:tc>
        <w:tc>
          <w:tcPr>
            <w:tcW w:w="748" w:type="dxa"/>
            <w:shd w:val="clear" w:color="auto" w:fill="17365D" w:themeFill="text2" w:themeFillShade="BF"/>
          </w:tcPr>
          <w:p w14:paraId="41B811D6" w14:textId="77777777" w:rsidR="00BE2C9B" w:rsidRPr="001E524B" w:rsidRDefault="00BE2C9B" w:rsidP="00BE2C9B">
            <w:pPr>
              <w:rPr>
                <w:b/>
                <w:bCs/>
                <w:color w:val="FFFFFF" w:themeColor="background1"/>
              </w:rPr>
            </w:pPr>
            <w:r w:rsidRPr="001E524B">
              <w:rPr>
                <w:b/>
                <w:bCs/>
                <w:color w:val="FFFFFF" w:themeColor="background1"/>
              </w:rPr>
              <w:t>1.0</w:t>
            </w:r>
          </w:p>
        </w:tc>
        <w:tc>
          <w:tcPr>
            <w:tcW w:w="13669" w:type="dxa"/>
            <w:gridSpan w:val="2"/>
            <w:shd w:val="clear" w:color="auto" w:fill="17365D" w:themeFill="text2" w:themeFillShade="BF"/>
          </w:tcPr>
          <w:p w14:paraId="4D910806" w14:textId="6213FC4D" w:rsidR="00BE2C9B" w:rsidRPr="001E524B" w:rsidRDefault="00BE2C9B" w:rsidP="00BE2C9B">
            <w:pPr>
              <w:rPr>
                <w:b/>
                <w:bCs/>
                <w:color w:val="FFFFFF" w:themeColor="background1"/>
              </w:rPr>
            </w:pPr>
            <w:r w:rsidRPr="001E524B">
              <w:rPr>
                <w:b/>
                <w:color w:val="FFFFFF" w:themeColor="background1"/>
              </w:rPr>
              <w:t>Welcome and apologies</w:t>
            </w:r>
          </w:p>
        </w:tc>
      </w:tr>
      <w:tr w:rsidR="00D36C44" w14:paraId="1FE9FAB4" w14:textId="77777777" w:rsidTr="00627BE8">
        <w:tc>
          <w:tcPr>
            <w:tcW w:w="987" w:type="dxa"/>
          </w:tcPr>
          <w:p w14:paraId="69487106" w14:textId="77777777" w:rsidR="00D36C44" w:rsidRDefault="00D36C44"/>
        </w:tc>
        <w:tc>
          <w:tcPr>
            <w:tcW w:w="748" w:type="dxa"/>
          </w:tcPr>
          <w:p w14:paraId="1B24E1B4" w14:textId="77777777" w:rsidR="00D36C44" w:rsidRPr="00081B6F" w:rsidRDefault="00D36C44" w:rsidP="00BE2C9B">
            <w:r w:rsidRPr="00081B6F">
              <w:t>1.1</w:t>
            </w:r>
          </w:p>
        </w:tc>
        <w:tc>
          <w:tcPr>
            <w:tcW w:w="12327" w:type="dxa"/>
          </w:tcPr>
          <w:p w14:paraId="14605784" w14:textId="21C78A75" w:rsidR="00D36C44" w:rsidRDefault="00D36C44" w:rsidP="00BE2C9B">
            <w:r w:rsidRPr="00081B6F">
              <w:t>Opening and welcome</w:t>
            </w:r>
            <w:r w:rsidR="002C66DC">
              <w:t>:</w:t>
            </w:r>
          </w:p>
          <w:p w14:paraId="70F366CB" w14:textId="2B1B8070" w:rsidR="002C66DC" w:rsidRPr="00081B6F" w:rsidRDefault="002C66DC" w:rsidP="00BE2C9B">
            <w:r>
              <w:t xml:space="preserve">David Watson, Amanda McNab, James Milne, </w:t>
            </w:r>
            <w:r w:rsidR="00940654">
              <w:t>Chris Smith</w:t>
            </w:r>
            <w:r>
              <w:t>, Karen Martella, Jonelle McLoughlin</w:t>
            </w:r>
            <w:r w:rsidR="008D21F7">
              <w:t xml:space="preserve">, </w:t>
            </w:r>
            <w:r w:rsidR="001E515B">
              <w:t xml:space="preserve">Holly Carter, </w:t>
            </w:r>
            <w:r w:rsidR="008D21F7">
              <w:t>Isabella Hancock</w:t>
            </w:r>
            <w:r w:rsidR="00864753">
              <w:t xml:space="preserve">, Iain Browning </w:t>
            </w:r>
            <w:r>
              <w:t>and Sarah Bible.</w:t>
            </w:r>
          </w:p>
        </w:tc>
        <w:tc>
          <w:tcPr>
            <w:tcW w:w="1342" w:type="dxa"/>
            <w:vMerge w:val="restart"/>
          </w:tcPr>
          <w:p w14:paraId="44BB609F" w14:textId="705AD2EF" w:rsidR="00D36C44" w:rsidRDefault="00D36C44" w:rsidP="00D36C44">
            <w:pPr>
              <w:jc w:val="center"/>
            </w:pPr>
          </w:p>
          <w:p w14:paraId="0422443A" w14:textId="77777777" w:rsidR="004A76F8" w:rsidRDefault="004A76F8" w:rsidP="00D36C44">
            <w:pPr>
              <w:jc w:val="center"/>
            </w:pPr>
          </w:p>
          <w:p w14:paraId="63769CBC" w14:textId="2304A45D" w:rsidR="00D36C44" w:rsidRPr="00081B6F" w:rsidRDefault="00D36C44" w:rsidP="00D36C44">
            <w:pPr>
              <w:jc w:val="center"/>
            </w:pPr>
            <w:r>
              <w:t>Chair</w:t>
            </w:r>
          </w:p>
          <w:p w14:paraId="5867C47E" w14:textId="77777777" w:rsidR="00D36C44" w:rsidRPr="00081B6F" w:rsidRDefault="00D36C44" w:rsidP="00BE2C9B"/>
        </w:tc>
      </w:tr>
      <w:tr w:rsidR="00D36C44" w14:paraId="38012D66" w14:textId="77777777" w:rsidTr="00627BE8">
        <w:tc>
          <w:tcPr>
            <w:tcW w:w="987" w:type="dxa"/>
          </w:tcPr>
          <w:p w14:paraId="6E439890" w14:textId="77777777" w:rsidR="00D36C44" w:rsidRDefault="00D36C44"/>
        </w:tc>
        <w:tc>
          <w:tcPr>
            <w:tcW w:w="748" w:type="dxa"/>
          </w:tcPr>
          <w:p w14:paraId="3240CFF6" w14:textId="77777777" w:rsidR="00D36C44" w:rsidRPr="00081B6F" w:rsidRDefault="00D36C44" w:rsidP="00BE2C9B">
            <w:r w:rsidRPr="00081B6F">
              <w:t>1.2</w:t>
            </w:r>
          </w:p>
        </w:tc>
        <w:tc>
          <w:tcPr>
            <w:tcW w:w="12327" w:type="dxa"/>
          </w:tcPr>
          <w:p w14:paraId="7B76EFBF" w14:textId="758CCA5A" w:rsidR="00D36C44" w:rsidRPr="003F56BA" w:rsidRDefault="00D36C44" w:rsidP="00D36C44">
            <w:pPr>
              <w:rPr>
                <w:i/>
                <w:u w:val="single"/>
              </w:rPr>
            </w:pPr>
            <w:r w:rsidRPr="007A0675">
              <w:rPr>
                <w:i/>
                <w:u w:val="single"/>
              </w:rPr>
              <w:t>Apologies</w:t>
            </w:r>
            <w:r>
              <w:rPr>
                <w:i/>
                <w:u w:val="single"/>
              </w:rPr>
              <w:t>:</w:t>
            </w:r>
            <w:r w:rsidR="00170C1E">
              <w:rPr>
                <w:i/>
                <w:u w:val="single"/>
              </w:rPr>
              <w:t xml:space="preserve"> Lauren Brown and Jesse Richards</w:t>
            </w:r>
          </w:p>
        </w:tc>
        <w:tc>
          <w:tcPr>
            <w:tcW w:w="1342" w:type="dxa"/>
            <w:vMerge/>
          </w:tcPr>
          <w:p w14:paraId="1CD87B5C" w14:textId="77777777" w:rsidR="00D36C44" w:rsidRPr="00081B6F" w:rsidRDefault="00D36C44" w:rsidP="00BE2C9B"/>
        </w:tc>
      </w:tr>
      <w:tr w:rsidR="00D36C44" w14:paraId="76FFBB0F" w14:textId="77777777" w:rsidTr="00627BE8">
        <w:trPr>
          <w:trHeight w:val="164"/>
        </w:trPr>
        <w:tc>
          <w:tcPr>
            <w:tcW w:w="987" w:type="dxa"/>
          </w:tcPr>
          <w:p w14:paraId="203765A4" w14:textId="77777777" w:rsidR="00D36C44" w:rsidRDefault="00D36C44"/>
        </w:tc>
        <w:tc>
          <w:tcPr>
            <w:tcW w:w="748" w:type="dxa"/>
          </w:tcPr>
          <w:p w14:paraId="08431847" w14:textId="77777777" w:rsidR="00D36C44" w:rsidRPr="00081B6F" w:rsidRDefault="00D36C44" w:rsidP="00BE2C9B">
            <w:r>
              <w:t>1.4</w:t>
            </w:r>
          </w:p>
        </w:tc>
        <w:tc>
          <w:tcPr>
            <w:tcW w:w="12327" w:type="dxa"/>
          </w:tcPr>
          <w:p w14:paraId="11070B27" w14:textId="31437B5D" w:rsidR="00D36C44" w:rsidRPr="00081B6F" w:rsidRDefault="00D36C44" w:rsidP="00BE2C9B">
            <w:r w:rsidRPr="00081B6F">
              <w:t>Confirmation of agenda</w:t>
            </w:r>
          </w:p>
        </w:tc>
        <w:tc>
          <w:tcPr>
            <w:tcW w:w="1342" w:type="dxa"/>
            <w:vMerge/>
          </w:tcPr>
          <w:p w14:paraId="564382DA" w14:textId="77777777" w:rsidR="00D36C44" w:rsidRPr="00081B6F" w:rsidRDefault="00D36C44" w:rsidP="00BE2C9B"/>
        </w:tc>
      </w:tr>
      <w:tr w:rsidR="00FE1BE8" w14:paraId="7995B760" w14:textId="77777777" w:rsidTr="00627BE8">
        <w:tc>
          <w:tcPr>
            <w:tcW w:w="987" w:type="dxa"/>
            <w:shd w:val="clear" w:color="auto" w:fill="17365D" w:themeFill="text2" w:themeFillShade="BF"/>
          </w:tcPr>
          <w:p w14:paraId="4BB834CC" w14:textId="77777777" w:rsidR="00FE1BE8" w:rsidRPr="00837AA7" w:rsidRDefault="00FE1BE8" w:rsidP="00BE2C9B">
            <w:pPr>
              <w:rPr>
                <w:b/>
                <w:bCs/>
                <w:color w:val="FFFFFF" w:themeColor="background1"/>
              </w:rPr>
            </w:pPr>
            <w:r w:rsidRPr="00837AA7">
              <w:rPr>
                <w:b/>
                <w:bCs/>
                <w:color w:val="FFFFFF" w:themeColor="background1"/>
              </w:rPr>
              <w:t>4.35pm</w:t>
            </w:r>
          </w:p>
        </w:tc>
        <w:tc>
          <w:tcPr>
            <w:tcW w:w="748" w:type="dxa"/>
            <w:shd w:val="clear" w:color="auto" w:fill="17365D" w:themeFill="text2" w:themeFillShade="BF"/>
          </w:tcPr>
          <w:p w14:paraId="74CE43CF" w14:textId="77777777" w:rsidR="00FE1BE8" w:rsidRPr="00837AA7" w:rsidRDefault="00FE1BE8" w:rsidP="00BE2C9B">
            <w:pPr>
              <w:rPr>
                <w:b/>
                <w:bCs/>
                <w:color w:val="FFFFFF" w:themeColor="background1"/>
              </w:rPr>
            </w:pPr>
            <w:r w:rsidRPr="00837AA7">
              <w:rPr>
                <w:b/>
                <w:bCs/>
                <w:color w:val="FFFFFF" w:themeColor="background1"/>
              </w:rPr>
              <w:t>2.0</w:t>
            </w:r>
          </w:p>
        </w:tc>
        <w:tc>
          <w:tcPr>
            <w:tcW w:w="13669" w:type="dxa"/>
            <w:gridSpan w:val="2"/>
            <w:shd w:val="clear" w:color="auto" w:fill="17365D" w:themeFill="text2" w:themeFillShade="BF"/>
          </w:tcPr>
          <w:p w14:paraId="280C43E7" w14:textId="1C2288CE" w:rsidR="00FE1BE8" w:rsidRPr="00837AA7" w:rsidRDefault="00FE1BE8" w:rsidP="00BE2C9B">
            <w:pPr>
              <w:rPr>
                <w:b/>
                <w:bCs/>
                <w:color w:val="FFFFFF" w:themeColor="background1"/>
              </w:rPr>
            </w:pPr>
            <w:r w:rsidRPr="00837AA7">
              <w:rPr>
                <w:b/>
                <w:bCs/>
                <w:color w:val="FFFFFF" w:themeColor="background1"/>
              </w:rPr>
              <w:t>Disclosure of interests</w:t>
            </w:r>
          </w:p>
        </w:tc>
      </w:tr>
      <w:tr w:rsidR="00FE1BE8" w14:paraId="72FC5617" w14:textId="77777777" w:rsidTr="00627BE8">
        <w:tc>
          <w:tcPr>
            <w:tcW w:w="987" w:type="dxa"/>
          </w:tcPr>
          <w:p w14:paraId="7FA8E27F" w14:textId="77777777" w:rsidR="00FE1BE8" w:rsidRDefault="00FE1BE8"/>
        </w:tc>
        <w:tc>
          <w:tcPr>
            <w:tcW w:w="748" w:type="dxa"/>
          </w:tcPr>
          <w:p w14:paraId="0D060F76" w14:textId="77777777" w:rsidR="00FE1BE8" w:rsidRPr="00081B6F" w:rsidRDefault="00FE1BE8" w:rsidP="00BE2C9B">
            <w:pPr>
              <w:rPr>
                <w:bCs/>
              </w:rPr>
            </w:pPr>
            <w:r w:rsidRPr="00081B6F">
              <w:rPr>
                <w:bCs/>
              </w:rPr>
              <w:t>2.1</w:t>
            </w:r>
          </w:p>
        </w:tc>
        <w:tc>
          <w:tcPr>
            <w:tcW w:w="12327" w:type="dxa"/>
          </w:tcPr>
          <w:p w14:paraId="3C8BD5F1" w14:textId="6AEC4E09" w:rsidR="00FE1BE8" w:rsidRPr="00081B6F" w:rsidRDefault="00FE1BE8" w:rsidP="00BE2C9B">
            <w:pPr>
              <w:rPr>
                <w:bCs/>
                <w:i/>
                <w:color w:val="000000"/>
              </w:rPr>
            </w:pPr>
            <w:r w:rsidRPr="00081B6F">
              <w:rPr>
                <w:bCs/>
                <w:color w:val="000000"/>
              </w:rPr>
              <w:t xml:space="preserve">Identify real, </w:t>
            </w:r>
            <w:r w:rsidR="00F9107F" w:rsidRPr="00081B6F">
              <w:rPr>
                <w:bCs/>
                <w:color w:val="000000"/>
              </w:rPr>
              <w:t>perceived,</w:t>
            </w:r>
            <w:r w:rsidRPr="00081B6F">
              <w:rPr>
                <w:bCs/>
                <w:color w:val="000000"/>
              </w:rPr>
              <w:t xml:space="preserve"> or potential conflicts of interest </w:t>
            </w:r>
          </w:p>
        </w:tc>
        <w:tc>
          <w:tcPr>
            <w:tcW w:w="1342" w:type="dxa"/>
          </w:tcPr>
          <w:p w14:paraId="5B9B619B" w14:textId="77777777" w:rsidR="00FE1BE8" w:rsidRPr="00081B6F" w:rsidRDefault="00D36C44" w:rsidP="00D36C44">
            <w:pPr>
              <w:jc w:val="center"/>
              <w:rPr>
                <w:bCs/>
                <w:i/>
                <w:color w:val="000000"/>
              </w:rPr>
            </w:pPr>
            <w:r>
              <w:t>Chair</w:t>
            </w:r>
          </w:p>
        </w:tc>
      </w:tr>
      <w:tr w:rsidR="00FE1BE8" w14:paraId="02305F14" w14:textId="77777777" w:rsidTr="00627BE8">
        <w:tc>
          <w:tcPr>
            <w:tcW w:w="987" w:type="dxa"/>
            <w:shd w:val="clear" w:color="auto" w:fill="17365D" w:themeFill="text2" w:themeFillShade="BF"/>
          </w:tcPr>
          <w:p w14:paraId="557FA7F1" w14:textId="77777777" w:rsidR="00FE1BE8" w:rsidRPr="00837AA7" w:rsidRDefault="00FE1BE8" w:rsidP="00BE2C9B">
            <w:pPr>
              <w:rPr>
                <w:b/>
                <w:bCs/>
                <w:color w:val="FFFFFF" w:themeColor="background1"/>
              </w:rPr>
            </w:pPr>
            <w:r w:rsidRPr="00837AA7">
              <w:rPr>
                <w:b/>
                <w:bCs/>
                <w:color w:val="FFFFFF" w:themeColor="background1"/>
              </w:rPr>
              <w:t>4:36pm</w:t>
            </w:r>
          </w:p>
        </w:tc>
        <w:tc>
          <w:tcPr>
            <w:tcW w:w="748" w:type="dxa"/>
            <w:shd w:val="clear" w:color="auto" w:fill="17365D" w:themeFill="text2" w:themeFillShade="BF"/>
          </w:tcPr>
          <w:p w14:paraId="1D5A9E7F" w14:textId="77777777" w:rsidR="00FE1BE8" w:rsidRPr="00837AA7" w:rsidRDefault="00FE1BE8" w:rsidP="00BE2C9B">
            <w:pPr>
              <w:rPr>
                <w:b/>
                <w:bCs/>
                <w:color w:val="FFFFFF" w:themeColor="background1"/>
              </w:rPr>
            </w:pPr>
            <w:r w:rsidRPr="00837AA7">
              <w:rPr>
                <w:b/>
                <w:bCs/>
                <w:color w:val="FFFFFF" w:themeColor="background1"/>
              </w:rPr>
              <w:t>3.0</w:t>
            </w:r>
          </w:p>
        </w:tc>
        <w:tc>
          <w:tcPr>
            <w:tcW w:w="13669" w:type="dxa"/>
            <w:gridSpan w:val="2"/>
            <w:shd w:val="clear" w:color="auto" w:fill="17365D" w:themeFill="text2" w:themeFillShade="BF"/>
          </w:tcPr>
          <w:p w14:paraId="387F2EBA" w14:textId="77777777" w:rsidR="00FE1BE8" w:rsidRPr="00837AA7" w:rsidRDefault="00FE1BE8">
            <w:pPr>
              <w:rPr>
                <w:color w:val="FFFFFF" w:themeColor="background1"/>
              </w:rPr>
            </w:pPr>
            <w:r w:rsidRPr="00837AA7">
              <w:rPr>
                <w:b/>
                <w:bCs/>
                <w:color w:val="FFFFFF" w:themeColor="background1"/>
              </w:rPr>
              <w:t>Minutes of previous meeting and ENDORSE</w:t>
            </w:r>
          </w:p>
        </w:tc>
      </w:tr>
      <w:tr w:rsidR="00FE1BE8" w14:paraId="6FBE380A" w14:textId="77777777" w:rsidTr="00627BE8">
        <w:tc>
          <w:tcPr>
            <w:tcW w:w="987" w:type="dxa"/>
          </w:tcPr>
          <w:p w14:paraId="14BC3D03" w14:textId="77777777" w:rsidR="00FE1BE8" w:rsidRDefault="00FE1BE8"/>
        </w:tc>
        <w:tc>
          <w:tcPr>
            <w:tcW w:w="748" w:type="dxa"/>
          </w:tcPr>
          <w:p w14:paraId="147D5F28" w14:textId="77777777" w:rsidR="00FE1BE8" w:rsidRPr="00081B6F" w:rsidRDefault="00FE1BE8" w:rsidP="00BE2C9B">
            <w:r w:rsidRPr="00081B6F">
              <w:t>3.1</w:t>
            </w:r>
          </w:p>
        </w:tc>
        <w:tc>
          <w:tcPr>
            <w:tcW w:w="12327" w:type="dxa"/>
          </w:tcPr>
          <w:p w14:paraId="171E2034" w14:textId="4059CFE4" w:rsidR="00FE1BE8" w:rsidRDefault="00FE1BE8" w:rsidP="003F56BA">
            <w:r w:rsidRPr="00081B6F">
              <w:t>Review of previous meeting minutes</w:t>
            </w:r>
            <w:r>
              <w:t xml:space="preserve"> </w:t>
            </w:r>
            <w:r w:rsidR="008D21F7">
              <w:t>–</w:t>
            </w:r>
            <w:r w:rsidR="00837AA7">
              <w:t xml:space="preserve"> Attached</w:t>
            </w:r>
          </w:p>
          <w:p w14:paraId="28B83B74" w14:textId="7954BAF5" w:rsidR="008D21F7" w:rsidRPr="00BF62FD" w:rsidRDefault="008D21F7" w:rsidP="003F56BA">
            <w:r>
              <w:t>MOVED:</w:t>
            </w:r>
            <w:r w:rsidR="00170C1E">
              <w:t xml:space="preserve"> David Watson</w:t>
            </w:r>
            <w:r>
              <w:t xml:space="preserve">                                             2</w:t>
            </w:r>
            <w:r w:rsidRPr="008D21F7">
              <w:rPr>
                <w:vertAlign w:val="superscript"/>
              </w:rPr>
              <w:t>ND</w:t>
            </w:r>
            <w:r>
              <w:t xml:space="preserve">: </w:t>
            </w:r>
            <w:r w:rsidR="001E515B">
              <w:t>Amanda McNab</w:t>
            </w:r>
          </w:p>
        </w:tc>
        <w:tc>
          <w:tcPr>
            <w:tcW w:w="1342" w:type="dxa"/>
          </w:tcPr>
          <w:p w14:paraId="3ECD9447" w14:textId="77777777" w:rsidR="00FE1BE8" w:rsidRPr="00081B6F" w:rsidRDefault="00FE1BE8" w:rsidP="00FC3022">
            <w:pPr>
              <w:jc w:val="center"/>
            </w:pPr>
            <w:r>
              <w:t>Board</w:t>
            </w:r>
          </w:p>
        </w:tc>
      </w:tr>
      <w:tr w:rsidR="007122FE" w14:paraId="28741661" w14:textId="77777777" w:rsidTr="00627BE8">
        <w:tc>
          <w:tcPr>
            <w:tcW w:w="987" w:type="dxa"/>
            <w:shd w:val="clear" w:color="auto" w:fill="17365D" w:themeFill="text2" w:themeFillShade="BF"/>
          </w:tcPr>
          <w:p w14:paraId="6F78C613" w14:textId="77777777" w:rsidR="007122FE" w:rsidRPr="00837AA7" w:rsidRDefault="00767211" w:rsidP="00BE2C9B">
            <w:pPr>
              <w:rPr>
                <w:b/>
                <w:bCs/>
                <w:color w:val="FFFFFF" w:themeColor="background1"/>
              </w:rPr>
            </w:pPr>
            <w:r w:rsidRPr="00837AA7">
              <w:rPr>
                <w:b/>
                <w:bCs/>
                <w:color w:val="FFFFFF" w:themeColor="background1"/>
              </w:rPr>
              <w:t>4:40</w:t>
            </w:r>
            <w:r w:rsidR="007122FE" w:rsidRPr="00837AA7">
              <w:rPr>
                <w:b/>
                <w:bCs/>
                <w:color w:val="FFFFFF" w:themeColor="background1"/>
              </w:rPr>
              <w:t>pm</w:t>
            </w:r>
          </w:p>
        </w:tc>
        <w:tc>
          <w:tcPr>
            <w:tcW w:w="748" w:type="dxa"/>
            <w:shd w:val="clear" w:color="auto" w:fill="17365D" w:themeFill="text2" w:themeFillShade="BF"/>
          </w:tcPr>
          <w:p w14:paraId="0753BD38" w14:textId="77777777" w:rsidR="007122FE" w:rsidRPr="00837AA7" w:rsidRDefault="00840D61" w:rsidP="00BE2C9B">
            <w:pPr>
              <w:rPr>
                <w:b/>
                <w:bCs/>
                <w:color w:val="FFFFFF" w:themeColor="background1"/>
              </w:rPr>
            </w:pPr>
            <w:r w:rsidRPr="00837AA7">
              <w:rPr>
                <w:b/>
                <w:bCs/>
                <w:color w:val="FFFFFF" w:themeColor="background1"/>
              </w:rPr>
              <w:t>4</w:t>
            </w:r>
            <w:r w:rsidR="007122FE" w:rsidRPr="00837AA7">
              <w:rPr>
                <w:b/>
                <w:bCs/>
                <w:color w:val="FFFFFF" w:themeColor="background1"/>
              </w:rPr>
              <w:t>.0</w:t>
            </w:r>
          </w:p>
        </w:tc>
        <w:tc>
          <w:tcPr>
            <w:tcW w:w="13669" w:type="dxa"/>
            <w:gridSpan w:val="2"/>
            <w:shd w:val="clear" w:color="auto" w:fill="17365D" w:themeFill="text2" w:themeFillShade="BF"/>
          </w:tcPr>
          <w:p w14:paraId="328EB9A1" w14:textId="77777777" w:rsidR="007122FE" w:rsidRPr="00837AA7" w:rsidRDefault="007122FE" w:rsidP="00415E3C">
            <w:pPr>
              <w:rPr>
                <w:color w:val="FFFFFF" w:themeColor="background1"/>
              </w:rPr>
            </w:pPr>
            <w:r w:rsidRPr="00837AA7">
              <w:rPr>
                <w:b/>
                <w:bCs/>
                <w:color w:val="FFFFFF" w:themeColor="background1"/>
              </w:rPr>
              <w:t xml:space="preserve">Reports </w:t>
            </w:r>
          </w:p>
        </w:tc>
      </w:tr>
      <w:tr w:rsidR="004A76F8" w14:paraId="75C06DEC" w14:textId="77777777" w:rsidTr="00627BE8">
        <w:tc>
          <w:tcPr>
            <w:tcW w:w="987" w:type="dxa"/>
          </w:tcPr>
          <w:p w14:paraId="088B4642" w14:textId="77777777" w:rsidR="004A76F8" w:rsidRPr="00081B6F" w:rsidRDefault="004A76F8" w:rsidP="00BE2C9B">
            <w:pPr>
              <w:rPr>
                <w:bCs/>
              </w:rPr>
            </w:pPr>
          </w:p>
        </w:tc>
        <w:tc>
          <w:tcPr>
            <w:tcW w:w="748" w:type="dxa"/>
          </w:tcPr>
          <w:p w14:paraId="6212FC3C" w14:textId="77777777" w:rsidR="004A76F8" w:rsidRPr="00081B6F" w:rsidRDefault="004A76F8" w:rsidP="00D36C44">
            <w:pPr>
              <w:rPr>
                <w:bCs/>
              </w:rPr>
            </w:pPr>
            <w:r>
              <w:rPr>
                <w:bCs/>
              </w:rPr>
              <w:t>4</w:t>
            </w:r>
            <w:r w:rsidRPr="00081B6F">
              <w:rPr>
                <w:bCs/>
              </w:rPr>
              <w:t>.1</w:t>
            </w:r>
          </w:p>
        </w:tc>
        <w:tc>
          <w:tcPr>
            <w:tcW w:w="12327" w:type="dxa"/>
          </w:tcPr>
          <w:p w14:paraId="675DB5DB" w14:textId="43F5A27F" w:rsidR="0080587D" w:rsidRDefault="0080587D" w:rsidP="0080587D">
            <w:r w:rsidRPr="00D718A8">
              <w:rPr>
                <w:b/>
                <w:bCs/>
              </w:rPr>
              <w:t>FINANCE REPORT</w:t>
            </w:r>
            <w:r>
              <w:rPr>
                <w:b/>
                <w:bCs/>
              </w:rPr>
              <w:t xml:space="preserve"> – </w:t>
            </w:r>
            <w:r w:rsidRPr="00837AA7">
              <w:t>Attached</w:t>
            </w:r>
          </w:p>
          <w:p w14:paraId="4167B4C8" w14:textId="77777777" w:rsidR="00E0053D" w:rsidRDefault="00E0053D" w:rsidP="0080587D"/>
          <w:p w14:paraId="111671A5" w14:textId="77777777" w:rsidR="0080587D" w:rsidRDefault="0080587D" w:rsidP="0080587D">
            <w:r>
              <w:t xml:space="preserve">We are not operational yet, any day now, so this is the information that we have all been working towards for the last six months, based on our student numbers. </w:t>
            </w:r>
          </w:p>
          <w:p w14:paraId="25128DAD" w14:textId="77777777" w:rsidR="0080587D" w:rsidRDefault="0080587D" w:rsidP="0080587D"/>
          <w:p w14:paraId="53D1EB4E" w14:textId="77777777" w:rsidR="0080587D" w:rsidRPr="001534DA" w:rsidRDefault="0080587D" w:rsidP="0080587D">
            <w:pPr>
              <w:rPr>
                <w:b/>
                <w:bCs/>
              </w:rPr>
            </w:pPr>
            <w:r>
              <w:rPr>
                <w:b/>
                <w:bCs/>
              </w:rPr>
              <w:t>I</w:t>
            </w:r>
            <w:r w:rsidRPr="001534DA">
              <w:rPr>
                <w:b/>
                <w:bCs/>
              </w:rPr>
              <w:t>ncome</w:t>
            </w:r>
          </w:p>
          <w:p w14:paraId="373CF7C9" w14:textId="77777777" w:rsidR="0080587D" w:rsidRDefault="0080587D" w:rsidP="0080587D">
            <w:r>
              <w:t>Our funding is based on our student numbers of 452, school and student characteristics, target initiatives, o</w:t>
            </w:r>
            <w:r w:rsidRPr="007B200C">
              <w:t xml:space="preserve">perational </w:t>
            </w:r>
            <w:r>
              <w:t>r</w:t>
            </w:r>
            <w:r w:rsidRPr="007B200C">
              <w:t xml:space="preserve">esponse </w:t>
            </w:r>
            <w:r>
              <w:t>a</w:t>
            </w:r>
            <w:r w:rsidRPr="007B200C">
              <w:t xml:space="preserve">llocation (ORA) </w:t>
            </w:r>
            <w:r>
              <w:t>and locally raised funds. This includes voluntary contributions, our charges and fees, fees from our facility hire, fundraising, donations, sponsorships, includes the P&amp;C and other state/local government revenues (Shire shared library).</w:t>
            </w:r>
          </w:p>
          <w:p w14:paraId="38FABBCD" w14:textId="77777777" w:rsidR="0080587D" w:rsidRDefault="0080587D" w:rsidP="0080587D"/>
          <w:p w14:paraId="060382E4" w14:textId="428F43E8" w:rsidR="0080587D" w:rsidRDefault="0080587D" w:rsidP="0080587D">
            <w:pPr>
              <w:rPr>
                <w:b/>
                <w:bCs/>
              </w:rPr>
            </w:pPr>
            <w:r w:rsidRPr="00191B50">
              <w:rPr>
                <w:b/>
                <w:bCs/>
              </w:rPr>
              <w:t xml:space="preserve">Expenditure </w:t>
            </w:r>
          </w:p>
          <w:p w14:paraId="0D2D00AA" w14:textId="77777777" w:rsidR="00E0053D" w:rsidRDefault="00E0053D" w:rsidP="0080587D">
            <w:pPr>
              <w:rPr>
                <w:b/>
                <w:bCs/>
              </w:rPr>
            </w:pPr>
          </w:p>
          <w:p w14:paraId="4FC10905" w14:textId="77777777" w:rsidR="0080587D" w:rsidRDefault="0080587D" w:rsidP="0080587D">
            <w:r w:rsidRPr="00D56D25">
              <w:rPr>
                <w:b/>
                <w:bCs/>
              </w:rPr>
              <w:t>Salaries Plan</w:t>
            </w:r>
            <w:r w:rsidRPr="000B3302">
              <w:t xml:space="preserve"> -</w:t>
            </w:r>
            <w:r>
              <w:t xml:space="preserve"> </w:t>
            </w:r>
            <w:r w:rsidRPr="000B3302">
              <w:t>Staff</w:t>
            </w:r>
            <w:r>
              <w:t xml:space="preserve"> for the entire year, includes our permanent, staff on a contract. On the report you will see under their jobs, their titles, their FTE. </w:t>
            </w:r>
          </w:p>
          <w:p w14:paraId="3B83D464" w14:textId="35DD1C53" w:rsidR="0080587D" w:rsidRDefault="0080587D" w:rsidP="0080587D">
            <w:r w:rsidRPr="009E0C8B">
              <w:t xml:space="preserve">The new appointments forecast </w:t>
            </w:r>
            <w:r>
              <w:t xml:space="preserve">- For example, a Deputy going on leave and their leave </w:t>
            </w:r>
            <w:r w:rsidR="007C2E2B">
              <w:t>has not</w:t>
            </w:r>
            <w:r>
              <w:t xml:space="preserve"> been processed in the system and we have already hired their replacement, we put that deputy as a negative in planning until it has been processed.</w:t>
            </w:r>
          </w:p>
          <w:p w14:paraId="22E409C0" w14:textId="77777777" w:rsidR="0080587D" w:rsidRDefault="0080587D" w:rsidP="0080587D"/>
          <w:p w14:paraId="4B77D66C" w14:textId="67AA32A5" w:rsidR="0080587D" w:rsidRDefault="0080587D" w:rsidP="0080587D">
            <w:r>
              <w:rPr>
                <w:b/>
                <w:bCs/>
              </w:rPr>
              <w:t xml:space="preserve">Planning </w:t>
            </w:r>
            <w:r w:rsidRPr="00E0053D">
              <w:t xml:space="preserve">– Casual Days </w:t>
            </w:r>
            <w:r w:rsidR="007C2E2B" w:rsidRPr="00A407AD">
              <w:t>e.g.</w:t>
            </w:r>
            <w:r>
              <w:rPr>
                <w:b/>
                <w:bCs/>
              </w:rPr>
              <w:t xml:space="preserve"> </w:t>
            </w:r>
            <w:r>
              <w:t xml:space="preserve">If a staff member is on sick leave, we do not pay for them, but we pay for their replacement. If we have a staff member going on training or Professional Development (PD), we pay for both, for the person who came in to cover them and the person who is training. We allow for that </w:t>
            </w:r>
            <w:bookmarkStart w:id="0" w:name="_Int_nIYK74ft"/>
            <w:r>
              <w:t>later</w:t>
            </w:r>
            <w:bookmarkEnd w:id="0"/>
            <w:r>
              <w:t xml:space="preserve">, you will see that in the casual days, which is under the casual payments and new appointments. If someone who has fourth term off for long service leave, but we </w:t>
            </w:r>
            <w:r w:rsidR="007C2E2B">
              <w:t>have not</w:t>
            </w:r>
            <w:r>
              <w:t xml:space="preserve"> brought anybody in or hired anybody yet to cover them, we put that into appointments, just for the planning stage.</w:t>
            </w:r>
          </w:p>
          <w:p w14:paraId="29612851" w14:textId="77777777" w:rsidR="00E0053D" w:rsidRDefault="00E0053D" w:rsidP="0080587D"/>
          <w:p w14:paraId="7F8B3384" w14:textId="77777777" w:rsidR="00E0053D" w:rsidRPr="00E0053D" w:rsidRDefault="00E0053D" w:rsidP="00840D61">
            <w:pPr>
              <w:rPr>
                <w:b/>
                <w:bCs/>
                <w:color w:val="000000"/>
              </w:rPr>
            </w:pPr>
            <w:r w:rsidRPr="00E0053D">
              <w:rPr>
                <w:b/>
                <w:bCs/>
                <w:color w:val="000000"/>
              </w:rPr>
              <w:t xml:space="preserve">Cash Budget </w:t>
            </w:r>
          </w:p>
          <w:p w14:paraId="1CA650E0" w14:textId="656342C1" w:rsidR="001E515B" w:rsidRPr="00E0053D" w:rsidRDefault="00E0053D" w:rsidP="00840D61">
            <w:r w:rsidRPr="00E0053D">
              <w:rPr>
                <w:color w:val="000000"/>
              </w:rPr>
              <w:lastRenderedPageBreak/>
              <w:t xml:space="preserve">We carried over $105,000 from 2022. We plan on needing $720,000 from salaries, as all our funding comes in as salaries. We are taking $720,000 out of our salary budget, and we balance the budget by taking what we can out of the salary into cash, plus our locally raised funds of $108,000. This is where we get our variance and this changes daily from the bills going through, from credit cards, what comes in and what goes out through the bank account. What I do want to highlight with our Cash Budget. There are two changes this year, two areas where </w:t>
            </w:r>
            <w:r w:rsidR="007C2E2B" w:rsidRPr="00E0053D">
              <w:rPr>
                <w:color w:val="000000"/>
              </w:rPr>
              <w:t>we are</w:t>
            </w:r>
            <w:r w:rsidRPr="00E0053D">
              <w:rPr>
                <w:color w:val="000000"/>
              </w:rPr>
              <w:t xml:space="preserve"> spending more money because we're in a position where we can with what we carried over from last year. We would normally spend about $5000 on furniture a year. This year we are really investing in furniture and </w:t>
            </w:r>
            <w:r w:rsidR="007C2E2B" w:rsidRPr="00E0053D">
              <w:rPr>
                <w:color w:val="000000"/>
              </w:rPr>
              <w:t>we are</w:t>
            </w:r>
            <w:r w:rsidRPr="00E0053D">
              <w:rPr>
                <w:color w:val="000000"/>
              </w:rPr>
              <w:t xml:space="preserve"> going to be spending about $35,000 in the Senior Campus, it is getting two classrooms of desks and chairs - 32 each (about $18,000 for two classrooms worth of furniture). The Senior Campus will have six classrooms upgraded. The Junior Campus, </w:t>
            </w:r>
            <w:r w:rsidR="007C2E2B" w:rsidRPr="00E0053D">
              <w:rPr>
                <w:color w:val="000000"/>
              </w:rPr>
              <w:t>we are</w:t>
            </w:r>
            <w:r w:rsidRPr="00E0053D">
              <w:rPr>
                <w:color w:val="000000"/>
              </w:rPr>
              <w:t xml:space="preserve"> got the Junior, Middle and Senior cluster, last year we supplied new furniture for the students in the Senior Cluster central area and it looks quite good, the kids love it. Junior Cluster did something very similar as well. </w:t>
            </w:r>
            <w:r w:rsidR="007C2E2B" w:rsidRPr="00E0053D">
              <w:rPr>
                <w:color w:val="000000"/>
              </w:rPr>
              <w:t>We are</w:t>
            </w:r>
            <w:r w:rsidRPr="00E0053D">
              <w:rPr>
                <w:color w:val="000000"/>
              </w:rPr>
              <w:t xml:space="preserve"> looking at the Middle Cluster for new furniture. Also, AdventureWorks needs $120,000 to run the programme for everybody and so that the kids </w:t>
            </w:r>
            <w:r w:rsidR="007C2E2B" w:rsidRPr="00E0053D">
              <w:rPr>
                <w:color w:val="000000"/>
              </w:rPr>
              <w:t>do not</w:t>
            </w:r>
            <w:r w:rsidRPr="00E0053D">
              <w:rPr>
                <w:color w:val="000000"/>
              </w:rPr>
              <w:t xml:space="preserve"> have to pay. I have already allowed for next year's now. </w:t>
            </w:r>
            <w:r w:rsidR="007C2E2B" w:rsidRPr="00E0053D">
              <w:rPr>
                <w:color w:val="000000"/>
              </w:rPr>
              <w:t>That is</w:t>
            </w:r>
            <w:r w:rsidRPr="00E0053D">
              <w:rPr>
                <w:color w:val="000000"/>
              </w:rPr>
              <w:t xml:space="preserve"> under Transferred to Reserve you can see $168,000, that's because $120,000 of that is Adventureworks The furniture would be under the Buildings, Property and Equipment - $117,000 we wouldn't normally use that much. There was a request through the Finance Committee for $10,000 for books in classrooms, from the Literacy Committee. The Finance Committee has agreed. Note: Bookfair Cash – donated to the P&amp;C. It is available to purchase books through Scholastic etc. it did not get spent last year so keep this in mind.</w:t>
            </w:r>
          </w:p>
          <w:p w14:paraId="54119A54" w14:textId="77777777" w:rsidR="0080587D" w:rsidRDefault="0080587D" w:rsidP="00840D61"/>
          <w:p w14:paraId="0D6374B9" w14:textId="33796B2E" w:rsidR="0080587D" w:rsidRPr="00A60FF6" w:rsidRDefault="0080587D" w:rsidP="00840D61"/>
        </w:tc>
        <w:tc>
          <w:tcPr>
            <w:tcW w:w="1342" w:type="dxa"/>
            <w:vMerge w:val="restart"/>
          </w:tcPr>
          <w:p w14:paraId="294B30FF" w14:textId="77777777" w:rsidR="004A76F8" w:rsidRDefault="004A76F8" w:rsidP="009B01B1">
            <w:pPr>
              <w:jc w:val="center"/>
              <w:rPr>
                <w:bCs/>
              </w:rPr>
            </w:pPr>
          </w:p>
          <w:p w14:paraId="4C7F5CC8" w14:textId="77777777" w:rsidR="004A76F8" w:rsidRDefault="004A76F8" w:rsidP="009B01B1">
            <w:pPr>
              <w:jc w:val="center"/>
              <w:rPr>
                <w:bCs/>
              </w:rPr>
            </w:pPr>
          </w:p>
          <w:p w14:paraId="21508CF1" w14:textId="77777777" w:rsidR="000F3751" w:rsidRDefault="004A76F8" w:rsidP="000F3751">
            <w:pPr>
              <w:jc w:val="center"/>
              <w:rPr>
                <w:bCs/>
              </w:rPr>
            </w:pPr>
            <w:r w:rsidRPr="006555EB">
              <w:rPr>
                <w:bCs/>
              </w:rPr>
              <w:t xml:space="preserve">Sarah </w:t>
            </w:r>
          </w:p>
          <w:p w14:paraId="3B819867" w14:textId="7F66AEE5" w:rsidR="004A76F8" w:rsidRPr="006555EB" w:rsidRDefault="004A76F8" w:rsidP="000F3751">
            <w:pPr>
              <w:jc w:val="center"/>
              <w:rPr>
                <w:bCs/>
              </w:rPr>
            </w:pPr>
            <w:r w:rsidRPr="006555EB">
              <w:rPr>
                <w:bCs/>
              </w:rPr>
              <w:t>Bible</w:t>
            </w:r>
          </w:p>
        </w:tc>
      </w:tr>
      <w:tr w:rsidR="004A76F8" w14:paraId="44B02619" w14:textId="77777777" w:rsidTr="00627BE8">
        <w:tc>
          <w:tcPr>
            <w:tcW w:w="987" w:type="dxa"/>
          </w:tcPr>
          <w:p w14:paraId="6706AFD4" w14:textId="5BF680EB" w:rsidR="004A76F8" w:rsidRPr="00081B6F" w:rsidRDefault="004A76F8" w:rsidP="00BE2C9B">
            <w:pPr>
              <w:rPr>
                <w:bCs/>
              </w:rPr>
            </w:pPr>
          </w:p>
        </w:tc>
        <w:tc>
          <w:tcPr>
            <w:tcW w:w="748" w:type="dxa"/>
          </w:tcPr>
          <w:p w14:paraId="069452D4" w14:textId="3C1E68E9" w:rsidR="004A76F8" w:rsidRDefault="004A76F8" w:rsidP="00D36C44">
            <w:pPr>
              <w:rPr>
                <w:bCs/>
              </w:rPr>
            </w:pPr>
            <w:r>
              <w:rPr>
                <w:bCs/>
              </w:rPr>
              <w:t>4.2</w:t>
            </w:r>
          </w:p>
        </w:tc>
        <w:tc>
          <w:tcPr>
            <w:tcW w:w="12327" w:type="dxa"/>
          </w:tcPr>
          <w:p w14:paraId="75A38A77" w14:textId="77777777" w:rsidR="00E0053D" w:rsidRPr="003908D5" w:rsidRDefault="00E0053D" w:rsidP="00E0053D">
            <w:pPr>
              <w:rPr>
                <w:b/>
              </w:rPr>
            </w:pPr>
            <w:r w:rsidRPr="003908D5">
              <w:rPr>
                <w:b/>
              </w:rPr>
              <w:t>Student Centred Funding</w:t>
            </w:r>
            <w:r>
              <w:rPr>
                <w:b/>
              </w:rPr>
              <w:t xml:space="preserve"> Statement</w:t>
            </w:r>
          </w:p>
          <w:p w14:paraId="1E03E71A" w14:textId="5124FF32" w:rsidR="00E0053D" w:rsidRDefault="00E0053D" w:rsidP="00E0053D">
            <w:r>
              <w:t>Per student fundings depends on year groups</w:t>
            </w:r>
            <w:r w:rsidR="007C2E2B">
              <w:t>. e.g.</w:t>
            </w:r>
          </w:p>
          <w:p w14:paraId="16C58B44" w14:textId="3582CA04" w:rsidR="00E0053D" w:rsidRDefault="00E0053D" w:rsidP="00E0053D">
            <w:r>
              <w:t>If we have a year seven student, they are worth about $10,000</w:t>
            </w:r>
          </w:p>
          <w:p w14:paraId="337C79BC" w14:textId="77777777" w:rsidR="00E0053D" w:rsidRDefault="00E0053D" w:rsidP="00E0053D">
            <w:r>
              <w:t xml:space="preserve">Aboriginality we get extra funding for that as well on top per student funding </w:t>
            </w:r>
          </w:p>
          <w:p w14:paraId="4956E675" w14:textId="77777777" w:rsidR="00E0053D" w:rsidRPr="00AF0EA6" w:rsidRDefault="00E0053D" w:rsidP="00E0053D">
            <w:pPr>
              <w:rPr>
                <w:b/>
                <w:bCs/>
              </w:rPr>
            </w:pPr>
            <w:r>
              <w:t>Disability funding, unfunded and funded.</w:t>
            </w:r>
          </w:p>
          <w:p w14:paraId="25D3E315" w14:textId="77777777" w:rsidR="00E0053D" w:rsidRDefault="00E0053D" w:rsidP="00E0053D">
            <w:r>
              <w:t>English as an additional language, Aboriginal English is recognised as a home language and therefore Australian English becomes an additional language or dialect? We gather this information from our enrolment forms.</w:t>
            </w:r>
          </w:p>
          <w:p w14:paraId="4CBB6888" w14:textId="227543A3" w:rsidR="00E0053D" w:rsidRDefault="00E0053D" w:rsidP="00E0053D">
            <w:r>
              <w:t xml:space="preserve">The educational adjustment, based </w:t>
            </w:r>
            <w:r w:rsidR="007C2E2B">
              <w:t>on NAPLAN</w:t>
            </w:r>
            <w:r>
              <w:t xml:space="preserve"> results from last year, we get an extra 5% this year and it's based on our NAPLAN results from last year 2022, and any disabilities that are not funded e.g., allergies or asthma </w:t>
            </w:r>
          </w:p>
          <w:p w14:paraId="4CA60352" w14:textId="73ECE074" w:rsidR="00E0053D" w:rsidRDefault="00E0053D" w:rsidP="00E0053D">
            <w:r w:rsidRPr="006F75CA">
              <w:t xml:space="preserve">Funding for the </w:t>
            </w:r>
            <w:r>
              <w:t>S</w:t>
            </w:r>
            <w:r w:rsidRPr="006F75CA">
              <w:t xml:space="preserve">ocially </w:t>
            </w:r>
            <w:r>
              <w:t>D</w:t>
            </w:r>
            <w:r w:rsidRPr="006F75CA">
              <w:t>isadvantage -</w:t>
            </w:r>
            <w:r>
              <w:rPr>
                <w:b/>
                <w:bCs/>
              </w:rPr>
              <w:t xml:space="preserve"> </w:t>
            </w:r>
            <w:r>
              <w:t xml:space="preserve">Parents employment and education, </w:t>
            </w:r>
            <w:r w:rsidR="007C2E2B">
              <w:t>it is</w:t>
            </w:r>
            <w:r>
              <w:t xml:space="preserve"> all based and comes in off the enrolment forms and this is why those questions are asked.</w:t>
            </w:r>
          </w:p>
          <w:p w14:paraId="17DA396F" w14:textId="46E24B7A" w:rsidR="00E0053D" w:rsidRDefault="00E0053D" w:rsidP="00E0053D">
            <w:r w:rsidRPr="006C554F">
              <w:t xml:space="preserve">Targeted </w:t>
            </w:r>
            <w:r>
              <w:t>I</w:t>
            </w:r>
            <w:r w:rsidRPr="006C554F">
              <w:t>nitiatives - For</w:t>
            </w:r>
            <w:r>
              <w:t xml:space="preserve"> the additional education assistant FTE (Full Time Equivalence). Third year - Additional support for the delivery of mental health programmes e.g., SEL</w:t>
            </w:r>
          </w:p>
          <w:p w14:paraId="72766B0C" w14:textId="77777777" w:rsidR="00E0053D" w:rsidRDefault="00E0053D" w:rsidP="00E0053D"/>
          <w:p w14:paraId="29DA063B" w14:textId="202193E9" w:rsidR="00E0053D" w:rsidRDefault="00E0053D" w:rsidP="00E0053D">
            <w:r w:rsidRPr="00A60FF6">
              <w:t>The District High School funding</w:t>
            </w:r>
            <w:r>
              <w:t xml:space="preserve"> - This would be the second year </w:t>
            </w:r>
            <w:r w:rsidR="007C2E2B">
              <w:t>we have</w:t>
            </w:r>
            <w:r>
              <w:t xml:space="preserve"> got it. Jamie feels it is not going to continue. We use that entire amount for AdventureWorks, so the students do not have to pay. This funding came to District High Schools through the last bargaining agreement that the state School Teachers Union with The Department to provide $100,000- could also be used for professional learning, support for secondary teachers as well.</w:t>
            </w:r>
          </w:p>
          <w:p w14:paraId="2C2DD409" w14:textId="5A97A3B8" w:rsidR="00E0053D" w:rsidRDefault="00E0053D" w:rsidP="00E0053D">
            <w:r>
              <w:t xml:space="preserve">The Preschool Reform Agreement - </w:t>
            </w:r>
            <w:r w:rsidR="007C2E2B">
              <w:t>it is</w:t>
            </w:r>
            <w:r>
              <w:t xml:space="preserve"> just a rename of the National Universal Access to Early Childhood, this amount has not changed but the expansion of the Educational Adjustment – that is an increase.</w:t>
            </w:r>
          </w:p>
          <w:p w14:paraId="752C257F" w14:textId="624347BC" w:rsidR="00E0053D" w:rsidRDefault="00E0053D" w:rsidP="00E0053D">
            <w:r w:rsidRPr="00540D6D">
              <w:t>Operational Response</w:t>
            </w:r>
            <w:r>
              <w:t xml:space="preserve"> - our Community Librarian with our MOU, with the Shire, we get funding for Erin the Librarian and </w:t>
            </w:r>
            <w:r w:rsidR="007C2E2B">
              <w:t>that is</w:t>
            </w:r>
            <w:r>
              <w:t xml:space="preserve"> paid by The Department.</w:t>
            </w:r>
          </w:p>
          <w:p w14:paraId="33DAA94E" w14:textId="77777777" w:rsidR="00E0053D" w:rsidRDefault="00E0053D" w:rsidP="00E0053D"/>
          <w:p w14:paraId="39A77D3C" w14:textId="77777777" w:rsidR="00E0053D" w:rsidRDefault="00E0053D" w:rsidP="00E0053D">
            <w:r w:rsidRPr="000A7983">
              <w:t>Split Site Cash.</w:t>
            </w:r>
            <w:r>
              <w:t xml:space="preserve"> - The Department gives us the $14,650, and then we have our split site salary allocation, which is really to cover a library officer who works in both the Community Library and for us covers her wages. </w:t>
            </w:r>
          </w:p>
          <w:p w14:paraId="033A3755" w14:textId="61121F6A" w:rsidR="00A60FF6" w:rsidRPr="0080587D" w:rsidRDefault="00A60FF6" w:rsidP="00840D61"/>
        </w:tc>
        <w:tc>
          <w:tcPr>
            <w:tcW w:w="1342" w:type="dxa"/>
            <w:vMerge/>
          </w:tcPr>
          <w:p w14:paraId="6B6960B6" w14:textId="77777777" w:rsidR="004A76F8" w:rsidRPr="006555EB" w:rsidRDefault="004A76F8" w:rsidP="009B01B1">
            <w:pPr>
              <w:jc w:val="center"/>
              <w:rPr>
                <w:bCs/>
              </w:rPr>
            </w:pPr>
          </w:p>
        </w:tc>
      </w:tr>
      <w:tr w:rsidR="004A76F8" w14:paraId="584FF399" w14:textId="77777777" w:rsidTr="00627BE8">
        <w:tc>
          <w:tcPr>
            <w:tcW w:w="987" w:type="dxa"/>
          </w:tcPr>
          <w:p w14:paraId="5818CF05" w14:textId="77777777" w:rsidR="004A76F8" w:rsidRPr="00081B6F" w:rsidRDefault="004A76F8" w:rsidP="00BE2C9B">
            <w:pPr>
              <w:rPr>
                <w:bCs/>
              </w:rPr>
            </w:pPr>
          </w:p>
        </w:tc>
        <w:tc>
          <w:tcPr>
            <w:tcW w:w="748" w:type="dxa"/>
          </w:tcPr>
          <w:p w14:paraId="4ACACFE1" w14:textId="45F642C2" w:rsidR="004A76F8" w:rsidRDefault="004A76F8" w:rsidP="00D36C44">
            <w:pPr>
              <w:rPr>
                <w:bCs/>
              </w:rPr>
            </w:pPr>
            <w:r>
              <w:rPr>
                <w:bCs/>
              </w:rPr>
              <w:t>4.3</w:t>
            </w:r>
          </w:p>
        </w:tc>
        <w:tc>
          <w:tcPr>
            <w:tcW w:w="12327" w:type="dxa"/>
          </w:tcPr>
          <w:p w14:paraId="5AD4D23D" w14:textId="38F17C54" w:rsidR="00A60FF6" w:rsidRPr="005D1EF9" w:rsidRDefault="004A76F8" w:rsidP="00A60FF6">
            <w:pPr>
              <w:rPr>
                <w:b/>
              </w:rPr>
            </w:pPr>
            <w:r w:rsidRPr="005D1EF9">
              <w:rPr>
                <w:b/>
              </w:rPr>
              <w:t xml:space="preserve">Salary Plan </w:t>
            </w:r>
          </w:p>
          <w:p w14:paraId="31925BC8" w14:textId="77777777" w:rsidR="00A60FF6" w:rsidRDefault="00A60FF6" w:rsidP="00A60FF6">
            <w:r>
              <w:t xml:space="preserve">We plan on spending </w:t>
            </w:r>
            <w:bookmarkStart w:id="1" w:name="_Int_9E8u1Wtf"/>
            <w:bookmarkStart w:id="2" w:name="_Int_dvPHvzak"/>
            <w:r>
              <w:t>nearly $5.6</w:t>
            </w:r>
            <w:bookmarkEnd w:id="1"/>
            <w:r>
              <w:t xml:space="preserve"> million</w:t>
            </w:r>
            <w:bookmarkEnd w:id="2"/>
            <w:r>
              <w:t>.</w:t>
            </w:r>
          </w:p>
          <w:p w14:paraId="56D7D787" w14:textId="5EBA0DD3" w:rsidR="00A60FF6" w:rsidRDefault="00A60FF6" w:rsidP="00A60FF6">
            <w:r>
              <w:t>Cash</w:t>
            </w:r>
            <w:r w:rsidR="00861496">
              <w:t xml:space="preserve"> </w:t>
            </w:r>
            <w:r>
              <w:t>- close to $900,000 for this year.</w:t>
            </w:r>
          </w:p>
          <w:p w14:paraId="31744803" w14:textId="77777777" w:rsidR="00A60FF6" w:rsidRDefault="00A60FF6" w:rsidP="00A60FF6">
            <w:r>
              <w:t xml:space="preserve">Leaving us as at today, a variation of $50,917 which is </w:t>
            </w:r>
            <w:bookmarkStart w:id="3" w:name="_Int_0IXUW1Ss"/>
            <w:r>
              <w:t>predominantly in</w:t>
            </w:r>
            <w:bookmarkEnd w:id="3"/>
            <w:r>
              <w:t xml:space="preserve"> cash.</w:t>
            </w:r>
          </w:p>
          <w:p w14:paraId="54FB5921" w14:textId="58EAC492" w:rsidR="00A60FF6" w:rsidRDefault="00A60FF6" w:rsidP="00A60FF6">
            <w:r>
              <w:t xml:space="preserve">I think </w:t>
            </w:r>
            <w:r w:rsidR="007C2E2B">
              <w:t>we have</w:t>
            </w:r>
            <w:r>
              <w:t xml:space="preserve"> only got about $7,500.00 left in salaries as a variant.</w:t>
            </w:r>
          </w:p>
          <w:p w14:paraId="6195B524" w14:textId="7752691A" w:rsidR="00A60FF6" w:rsidRPr="00A60FF6" w:rsidRDefault="00A60FF6" w:rsidP="00840D61">
            <w:r>
              <w:t>But we do have $41,043.00 of cash which changes daily.</w:t>
            </w:r>
          </w:p>
        </w:tc>
        <w:tc>
          <w:tcPr>
            <w:tcW w:w="1342" w:type="dxa"/>
            <w:vMerge/>
          </w:tcPr>
          <w:p w14:paraId="47530E14" w14:textId="77777777" w:rsidR="004A76F8" w:rsidRPr="006555EB" w:rsidRDefault="004A76F8" w:rsidP="009B01B1">
            <w:pPr>
              <w:jc w:val="center"/>
              <w:rPr>
                <w:bCs/>
              </w:rPr>
            </w:pPr>
          </w:p>
        </w:tc>
      </w:tr>
      <w:tr w:rsidR="004A76F8" w14:paraId="5D140887" w14:textId="77777777" w:rsidTr="00627BE8">
        <w:tc>
          <w:tcPr>
            <w:tcW w:w="987" w:type="dxa"/>
          </w:tcPr>
          <w:p w14:paraId="56D71C1F" w14:textId="77777777" w:rsidR="004A76F8" w:rsidRPr="00081B6F" w:rsidRDefault="004A76F8" w:rsidP="00BE2C9B">
            <w:pPr>
              <w:rPr>
                <w:bCs/>
              </w:rPr>
            </w:pPr>
          </w:p>
        </w:tc>
        <w:tc>
          <w:tcPr>
            <w:tcW w:w="748" w:type="dxa"/>
          </w:tcPr>
          <w:p w14:paraId="155EC4BB" w14:textId="42FA1264" w:rsidR="004A76F8" w:rsidRDefault="004A76F8" w:rsidP="00D36C44">
            <w:pPr>
              <w:rPr>
                <w:bCs/>
              </w:rPr>
            </w:pPr>
            <w:r>
              <w:rPr>
                <w:bCs/>
              </w:rPr>
              <w:t>4.4</w:t>
            </w:r>
          </w:p>
        </w:tc>
        <w:tc>
          <w:tcPr>
            <w:tcW w:w="12327" w:type="dxa"/>
          </w:tcPr>
          <w:p w14:paraId="4859769B" w14:textId="77777777" w:rsidR="00E0053D" w:rsidRPr="005D1EF9" w:rsidRDefault="00E0053D" w:rsidP="00E0053D">
            <w:pPr>
              <w:rPr>
                <w:b/>
              </w:rPr>
            </w:pPr>
            <w:r w:rsidRPr="005D1EF9">
              <w:rPr>
                <w:b/>
              </w:rPr>
              <w:t xml:space="preserve">Cash </w:t>
            </w:r>
            <w:r>
              <w:rPr>
                <w:b/>
              </w:rPr>
              <w:t>Budgeting</w:t>
            </w:r>
          </w:p>
          <w:p w14:paraId="2B27FC31" w14:textId="4617C098" w:rsidR="00E0053D" w:rsidRDefault="00E0053D" w:rsidP="00E0053D">
            <w:r>
              <w:t xml:space="preserve">They are grouped under headings like administration, lease payments, utilities, property equipment. We have about 30 or 40 separate accounts that we manage. The utilities, facilities, maintenance, it is quite high, but that is electricity, water, gas, maintenance and repairs. The Curriculum/Student Services this is all the learning area budgets, classroom budgets and English, History etc. Professional Development (PD) – that is money that we put away for staff, </w:t>
            </w:r>
            <w:r w:rsidR="007C2E2B">
              <w:t>there is</w:t>
            </w:r>
            <w:r>
              <w:t xml:space="preserve"> always cost or registration fees on PD that the staff go away for. </w:t>
            </w:r>
          </w:p>
          <w:p w14:paraId="38029C26" w14:textId="77777777" w:rsidR="00E0053D" w:rsidRDefault="00E0053D" w:rsidP="00E0053D"/>
          <w:p w14:paraId="6FADE9E3" w14:textId="3599255A" w:rsidR="00A60FF6" w:rsidRPr="00A60FF6" w:rsidRDefault="00E0053D" w:rsidP="00840D61">
            <w:r>
              <w:t xml:space="preserve">Transfer to Reserve - is backed up by a plan for future expenditure, we will see that next term. The plan is what we think next year or for the next five years, we know is required. For example - the lawnmower needs replacing, we know that is a $5000 item, we put money away each year to make the purchase. </w:t>
            </w:r>
          </w:p>
        </w:tc>
        <w:tc>
          <w:tcPr>
            <w:tcW w:w="1342" w:type="dxa"/>
            <w:vMerge/>
          </w:tcPr>
          <w:p w14:paraId="7DF28CE4" w14:textId="77777777" w:rsidR="004A76F8" w:rsidRPr="006555EB" w:rsidRDefault="004A76F8" w:rsidP="009B01B1">
            <w:pPr>
              <w:jc w:val="center"/>
              <w:rPr>
                <w:bCs/>
              </w:rPr>
            </w:pPr>
          </w:p>
        </w:tc>
      </w:tr>
      <w:tr w:rsidR="009B01B1" w14:paraId="53931E99" w14:textId="77777777" w:rsidTr="00627BE8">
        <w:tc>
          <w:tcPr>
            <w:tcW w:w="987" w:type="dxa"/>
          </w:tcPr>
          <w:p w14:paraId="7245F403" w14:textId="77777777" w:rsidR="009B01B1" w:rsidRDefault="009B01B1" w:rsidP="00BE2C9B">
            <w:pPr>
              <w:rPr>
                <w:bCs/>
              </w:rPr>
            </w:pPr>
          </w:p>
        </w:tc>
        <w:tc>
          <w:tcPr>
            <w:tcW w:w="748" w:type="dxa"/>
          </w:tcPr>
          <w:p w14:paraId="00AF0BE8" w14:textId="6724E280" w:rsidR="009B01B1" w:rsidRDefault="009B01B1" w:rsidP="00BE2C9B">
            <w:pPr>
              <w:rPr>
                <w:bCs/>
              </w:rPr>
            </w:pPr>
            <w:r>
              <w:rPr>
                <w:bCs/>
              </w:rPr>
              <w:t>4.</w:t>
            </w:r>
            <w:r w:rsidR="000B1608">
              <w:rPr>
                <w:bCs/>
              </w:rPr>
              <w:t>5</w:t>
            </w:r>
          </w:p>
        </w:tc>
        <w:tc>
          <w:tcPr>
            <w:tcW w:w="12327" w:type="dxa"/>
          </w:tcPr>
          <w:p w14:paraId="12E36774" w14:textId="77777777" w:rsidR="009B01B1" w:rsidRDefault="009B01B1" w:rsidP="00BE2C9B">
            <w:pPr>
              <w:rPr>
                <w:b/>
                <w:bCs/>
              </w:rPr>
            </w:pPr>
            <w:r w:rsidRPr="00D36C44">
              <w:rPr>
                <w:b/>
                <w:bCs/>
              </w:rPr>
              <w:t>P &amp; C REPORT</w:t>
            </w:r>
          </w:p>
          <w:p w14:paraId="1A602434" w14:textId="77777777" w:rsidR="00142117" w:rsidRDefault="00142117" w:rsidP="00142117">
            <w:r>
              <w:t xml:space="preserve">We have had two meetings and a successful AGM. </w:t>
            </w:r>
          </w:p>
          <w:p w14:paraId="75599DAD" w14:textId="7D40D9C3" w:rsidR="00142117" w:rsidRDefault="00142117" w:rsidP="00142117">
            <w:r>
              <w:t>We have new faces, which is exciting.</w:t>
            </w:r>
          </w:p>
          <w:p w14:paraId="0A02FE4C" w14:textId="7841EBC6" w:rsidR="00142117" w:rsidRDefault="00142117" w:rsidP="00142117">
            <w:r>
              <w:t xml:space="preserve">I feel like </w:t>
            </w:r>
            <w:r w:rsidR="007C2E2B">
              <w:t>it is</w:t>
            </w:r>
            <w:r>
              <w:t xml:space="preserve"> worth mentioning here that our committee is </w:t>
            </w:r>
            <w:r w:rsidR="007C2E2B">
              <w:t>tired</w:t>
            </w:r>
            <w:r>
              <w:t xml:space="preserve">, myself in the president roll </w:t>
            </w:r>
            <w:r w:rsidR="00934D47">
              <w:t>I am</w:t>
            </w:r>
            <w:r>
              <w:t xml:space="preserve"> continuing under the condition that I don't do Secretary as well, so Jesse's moved into that roll.  It is also worth noting that Michaela, our Treasurer, has said she doesn’t want to </w:t>
            </w:r>
            <w:r w:rsidR="00615AC4">
              <w:t>continue,</w:t>
            </w:r>
            <w:r>
              <w:t xml:space="preserve"> and this is her last year as well as my last year. The Treasurer role is intense because there's wages and super and it's a couple of hours work a week</w:t>
            </w:r>
            <w:bookmarkStart w:id="4" w:name="_Int_afzt4DBG"/>
            <w:r w:rsidR="00615AC4">
              <w:t>, i</w:t>
            </w:r>
            <w:r>
              <w:t>t is an important role</w:t>
            </w:r>
            <w:bookmarkEnd w:id="4"/>
            <w:r>
              <w:t xml:space="preserve">. Joelle, who is our canteen convener has said this will be her last year. We have new people coming through, </w:t>
            </w:r>
            <w:r w:rsidR="00615AC4">
              <w:t>we are</w:t>
            </w:r>
            <w:r>
              <w:t xml:space="preserve"> doing everything we can to have continuity</w:t>
            </w:r>
            <w:r w:rsidR="00615AC4">
              <w:t>,</w:t>
            </w:r>
            <w:r>
              <w:t xml:space="preserve"> but this committee current is tired.</w:t>
            </w:r>
          </w:p>
          <w:p w14:paraId="47C866AA" w14:textId="77777777" w:rsidR="00142117" w:rsidRDefault="00142117" w:rsidP="00142117"/>
          <w:p w14:paraId="2FE2543F" w14:textId="50AC21F3" w:rsidR="00142117" w:rsidRDefault="00142117" w:rsidP="00142117">
            <w:r>
              <w:t>Michaela and Joelle have been in their current roll for 4 years here, like myself and they also have done years in</w:t>
            </w:r>
            <w:bookmarkStart w:id="5" w:name="_Int_svj3aiMO"/>
            <w:r>
              <w:t xml:space="preserve"> different roles</w:t>
            </w:r>
            <w:bookmarkEnd w:id="5"/>
            <w:r>
              <w:t xml:space="preserve"> prior to </w:t>
            </w:r>
            <w:r w:rsidR="00615AC4">
              <w:t>that, and</w:t>
            </w:r>
            <w:r>
              <w:t xml:space="preserve"> I think that is quite t</w:t>
            </w:r>
            <w:r w:rsidR="00E324B3">
              <w:t>he</w:t>
            </w:r>
            <w:r>
              <w:t xml:space="preserve"> commitment. We've even semi lined people up to learn those positions and </w:t>
            </w:r>
            <w:r w:rsidR="00615AC4">
              <w:t>take-over</w:t>
            </w:r>
            <w:r>
              <w:t xml:space="preserve"> towards the end of the year, but we will see how that goes. </w:t>
            </w:r>
          </w:p>
          <w:p w14:paraId="45724F65" w14:textId="77777777" w:rsidR="00E324B3" w:rsidRDefault="00E324B3" w:rsidP="00142117"/>
          <w:p w14:paraId="18C6B5ED" w14:textId="0427253E" w:rsidR="00142117" w:rsidRDefault="00142117" w:rsidP="00142117">
            <w:r>
              <w:t xml:space="preserve">The AGM went well, we have a committee. </w:t>
            </w:r>
          </w:p>
          <w:p w14:paraId="75C71D18" w14:textId="77777777" w:rsidR="00E324B3" w:rsidRDefault="00E324B3" w:rsidP="00142117"/>
          <w:p w14:paraId="5A47451A" w14:textId="7E7D4F32" w:rsidR="00142117" w:rsidRDefault="00142117" w:rsidP="00142117">
            <w:r>
              <w:t xml:space="preserve">We have had a few funding applications. There is a bit of an issue as </w:t>
            </w:r>
            <w:r w:rsidR="00E324B3">
              <w:t xml:space="preserve">we </w:t>
            </w:r>
            <w:r w:rsidR="007C2E2B">
              <w:t>do not</w:t>
            </w:r>
            <w:r>
              <w:t xml:space="preserve"> have any money yet. We have been approved for Green Team Funding Application to try and support that and we're making an effort towards what's a good fit for P&amp;C </w:t>
            </w:r>
            <w:r w:rsidR="00E324B3">
              <w:t>F</w:t>
            </w:r>
            <w:r>
              <w:t xml:space="preserve">unding because some of the funding applications we </w:t>
            </w:r>
            <w:r w:rsidR="00E324B3">
              <w:t>receive</w:t>
            </w:r>
            <w:r>
              <w:t xml:space="preserve">, we just think maybe are more infrastructure based or just not a good fit for us. Jamie is </w:t>
            </w:r>
            <w:bookmarkStart w:id="6" w:name="_Int_opID1RqQ"/>
            <w:r>
              <w:t>very good</w:t>
            </w:r>
            <w:bookmarkEnd w:id="6"/>
            <w:r>
              <w:t xml:space="preserve"> at working with us and seeing how he can help and we're always happy to offer up what we can. One funding application is approved and we're working towards the others, resolving what is needed.</w:t>
            </w:r>
          </w:p>
          <w:p w14:paraId="137CDA0F" w14:textId="77777777" w:rsidR="00142117" w:rsidRDefault="00142117" w:rsidP="00142117"/>
          <w:p w14:paraId="7B32E21D" w14:textId="66E55B06" w:rsidR="00142117" w:rsidRDefault="00142117" w:rsidP="00142117">
            <w:r>
              <w:t>Canteens going well, uniforms going well.</w:t>
            </w:r>
          </w:p>
          <w:p w14:paraId="07E1D817" w14:textId="77777777" w:rsidR="00E324B3" w:rsidRDefault="00E324B3" w:rsidP="00142117"/>
          <w:p w14:paraId="6D6D6D2A" w14:textId="28B6134A" w:rsidR="00142117" w:rsidRDefault="00615AC4" w:rsidP="00142117">
            <w:r>
              <w:t>There</w:t>
            </w:r>
            <w:r w:rsidR="00142117">
              <w:t xml:space="preserve"> are</w:t>
            </w:r>
            <w:r>
              <w:t xml:space="preserve"> a few</w:t>
            </w:r>
            <w:r w:rsidR="00142117">
              <w:t xml:space="preserve"> minor hiccups with some of the ordering of uniforms</w:t>
            </w:r>
            <w:r w:rsidR="00E324B3">
              <w:t>, b</w:t>
            </w:r>
            <w:r w:rsidR="00142117">
              <w:t xml:space="preserve">ut </w:t>
            </w:r>
            <w:r w:rsidR="007C2E2B">
              <w:t>it is</w:t>
            </w:r>
            <w:r w:rsidR="00142117">
              <w:t xml:space="preserve"> not any fault other than supplier issues which has been the way since COVID that it's hard to get </w:t>
            </w:r>
            <w:r w:rsidR="00E324B3">
              <w:t>uniforms</w:t>
            </w:r>
            <w:r w:rsidR="00142117">
              <w:t xml:space="preserve"> on time and shipments are delayed etcetera, etcetera. There are a few gaps in uniform, but it</w:t>
            </w:r>
            <w:r w:rsidR="00E324B3">
              <w:t xml:space="preserve"> is </w:t>
            </w:r>
            <w:r w:rsidR="00142117">
              <w:t>happening.</w:t>
            </w:r>
          </w:p>
          <w:p w14:paraId="256F196F" w14:textId="77777777" w:rsidR="00E324B3" w:rsidRDefault="00E324B3" w:rsidP="00142117"/>
          <w:p w14:paraId="1A01E549" w14:textId="0D6C71D9" w:rsidR="00142117" w:rsidRDefault="00142117" w:rsidP="00142117">
            <w:r>
              <w:lastRenderedPageBreak/>
              <w:t>Canteen is going well</w:t>
            </w:r>
            <w:r w:rsidR="00615AC4">
              <w:t xml:space="preserve">, </w:t>
            </w:r>
            <w:r>
              <w:t>I think they</w:t>
            </w:r>
            <w:r w:rsidR="00615AC4">
              <w:t xml:space="preserve"> have</w:t>
            </w:r>
            <w:r>
              <w:t xml:space="preserve"> tweaked their roster. Tuesdays were kind of a loss towards last year, but </w:t>
            </w:r>
            <w:r w:rsidR="007C2E2B">
              <w:t>they have</w:t>
            </w:r>
            <w:r>
              <w:t xml:space="preserve"> tweaked it to just be open for a couple of hours at lunch, which is why Tuesdays are still available. Not recessed, but lunch Wednesday, Thursday, Friday continues to go well.</w:t>
            </w:r>
          </w:p>
          <w:p w14:paraId="60718886" w14:textId="77777777" w:rsidR="00E324B3" w:rsidRDefault="00E324B3" w:rsidP="00142117"/>
          <w:p w14:paraId="55C5F344" w14:textId="77777777" w:rsidR="00142117" w:rsidRDefault="00142117" w:rsidP="00142117">
            <w:r>
              <w:t>If you can just have patience with us because the committee is tired, but there's new people and it will be OK.</w:t>
            </w:r>
          </w:p>
          <w:p w14:paraId="26125810" w14:textId="7E8F55C4" w:rsidR="00142117" w:rsidRDefault="00142117" w:rsidP="00142117">
            <w:r>
              <w:t>We are financially viable.</w:t>
            </w:r>
          </w:p>
          <w:p w14:paraId="5BDA3F48" w14:textId="5EBA8964" w:rsidR="00E324B3" w:rsidRDefault="00E324B3" w:rsidP="00142117"/>
          <w:p w14:paraId="3535B22C" w14:textId="32CC6C17" w:rsidR="00E324B3" w:rsidRDefault="00E324B3" w:rsidP="00142117">
            <w:r>
              <w:t>Note:</w:t>
            </w:r>
          </w:p>
          <w:p w14:paraId="28C927EB" w14:textId="417183D1" w:rsidR="00142117" w:rsidRDefault="00615AC4" w:rsidP="00142117">
            <w:r>
              <w:t>I have</w:t>
            </w:r>
            <w:r w:rsidR="00142117">
              <w:t xml:space="preserve"> just found out that the sports pavilion is going to have a movie screen and I thought we could have movie nights in there </w:t>
            </w:r>
            <w:r w:rsidR="00E324B3">
              <w:t>or</w:t>
            </w:r>
            <w:r w:rsidR="00142117">
              <w:t xml:space="preserve"> a Film Festival and that would be a good fundraising opportunity for the school to put on weeknights. It</w:t>
            </w:r>
            <w:r w:rsidR="00E324B3">
              <w:t xml:space="preserve"> is </w:t>
            </w:r>
            <w:r w:rsidR="00142117">
              <w:t xml:space="preserve">something we can </w:t>
            </w:r>
            <w:bookmarkStart w:id="7" w:name="_Int_nc3XvuAg"/>
            <w:r w:rsidR="00142117">
              <w:t>look into</w:t>
            </w:r>
            <w:bookmarkEnd w:id="7"/>
            <w:r>
              <w:t>,</w:t>
            </w:r>
            <w:r w:rsidR="00E324B3">
              <w:t xml:space="preserve"> but</w:t>
            </w:r>
            <w:r w:rsidR="00142117">
              <w:t xml:space="preserve"> </w:t>
            </w:r>
            <w:r w:rsidR="007C2E2B">
              <w:t>it is</w:t>
            </w:r>
            <w:r w:rsidR="00142117">
              <w:t xml:space="preserve"> a long way off.</w:t>
            </w:r>
          </w:p>
          <w:p w14:paraId="56687DA6" w14:textId="4CC02FAD" w:rsidR="00142117" w:rsidRPr="00D718A8" w:rsidRDefault="00142117" w:rsidP="00BE2C9B">
            <w:pPr>
              <w:rPr>
                <w:b/>
                <w:bCs/>
              </w:rPr>
            </w:pPr>
          </w:p>
        </w:tc>
        <w:tc>
          <w:tcPr>
            <w:tcW w:w="1342" w:type="dxa"/>
          </w:tcPr>
          <w:p w14:paraId="01A93641" w14:textId="77777777" w:rsidR="009B01B1" w:rsidRDefault="009B01B1" w:rsidP="00D36C44">
            <w:pPr>
              <w:jc w:val="center"/>
              <w:rPr>
                <w:bCs/>
              </w:rPr>
            </w:pPr>
            <w:r>
              <w:rPr>
                <w:bCs/>
              </w:rPr>
              <w:lastRenderedPageBreak/>
              <w:t>Karen Martella</w:t>
            </w:r>
          </w:p>
        </w:tc>
      </w:tr>
      <w:tr w:rsidR="00840D61" w14:paraId="60F95021" w14:textId="77777777" w:rsidTr="00627BE8">
        <w:tc>
          <w:tcPr>
            <w:tcW w:w="987" w:type="dxa"/>
            <w:shd w:val="clear" w:color="auto" w:fill="17365D" w:themeFill="text2" w:themeFillShade="BF"/>
          </w:tcPr>
          <w:p w14:paraId="4E09BC42" w14:textId="77777777" w:rsidR="00840D61" w:rsidRPr="00837AA7" w:rsidRDefault="00840D61" w:rsidP="00840D61">
            <w:pPr>
              <w:rPr>
                <w:b/>
                <w:bCs/>
                <w:color w:val="FFFFFF" w:themeColor="background1"/>
              </w:rPr>
            </w:pPr>
          </w:p>
        </w:tc>
        <w:tc>
          <w:tcPr>
            <w:tcW w:w="748" w:type="dxa"/>
            <w:shd w:val="clear" w:color="auto" w:fill="17365D" w:themeFill="text2" w:themeFillShade="BF"/>
          </w:tcPr>
          <w:p w14:paraId="66880BC3" w14:textId="77777777" w:rsidR="00840D61" w:rsidRPr="00837AA7" w:rsidRDefault="00840D61" w:rsidP="00840D61">
            <w:pPr>
              <w:rPr>
                <w:b/>
                <w:bCs/>
                <w:color w:val="FFFFFF" w:themeColor="background1"/>
              </w:rPr>
            </w:pPr>
            <w:r w:rsidRPr="00837AA7">
              <w:rPr>
                <w:b/>
                <w:bCs/>
                <w:color w:val="FFFFFF" w:themeColor="background1"/>
              </w:rPr>
              <w:t>5.0</w:t>
            </w:r>
          </w:p>
        </w:tc>
        <w:tc>
          <w:tcPr>
            <w:tcW w:w="13669" w:type="dxa"/>
            <w:gridSpan w:val="2"/>
            <w:shd w:val="clear" w:color="auto" w:fill="17365D" w:themeFill="text2" w:themeFillShade="BF"/>
          </w:tcPr>
          <w:p w14:paraId="0C38253D" w14:textId="48DE60E6" w:rsidR="00840D61" w:rsidRPr="00837AA7" w:rsidRDefault="00840D61" w:rsidP="003F56BA">
            <w:pPr>
              <w:rPr>
                <w:bCs/>
                <w:color w:val="FFFFFF" w:themeColor="background1"/>
              </w:rPr>
            </w:pPr>
            <w:r w:rsidRPr="00837AA7">
              <w:rPr>
                <w:b/>
                <w:bCs/>
                <w:color w:val="FFFFFF" w:themeColor="background1"/>
              </w:rPr>
              <w:t xml:space="preserve">Business Arising </w:t>
            </w:r>
          </w:p>
        </w:tc>
      </w:tr>
      <w:tr w:rsidR="00D71CC8" w14:paraId="3F380A8D" w14:textId="77777777" w:rsidTr="00627BE8">
        <w:tc>
          <w:tcPr>
            <w:tcW w:w="14062" w:type="dxa"/>
            <w:gridSpan w:val="3"/>
          </w:tcPr>
          <w:p w14:paraId="6CC483ED" w14:textId="77777777" w:rsidR="00D71CC8" w:rsidRPr="00081B6F" w:rsidRDefault="00D71CC8" w:rsidP="00BE2C9B">
            <w:pPr>
              <w:rPr>
                <w:bCs/>
              </w:rPr>
            </w:pPr>
            <w:r>
              <w:rPr>
                <w:bCs/>
              </w:rPr>
              <w:t>5.1</w:t>
            </w:r>
          </w:p>
          <w:p w14:paraId="32959860" w14:textId="64F96E7B" w:rsidR="00D71CC8" w:rsidRDefault="00D71CC8" w:rsidP="00C6466F">
            <w:pPr>
              <w:rPr>
                <w:b/>
              </w:rPr>
            </w:pPr>
            <w:r w:rsidRPr="00E0053D">
              <w:rPr>
                <w:b/>
              </w:rPr>
              <w:t>Business Plan – overview of progress made around Focus Areas</w:t>
            </w:r>
          </w:p>
          <w:p w14:paraId="1A4F8B73" w14:textId="07FCE015" w:rsidR="000F3751" w:rsidRDefault="000F3751" w:rsidP="000F3751">
            <w:r>
              <w:t xml:space="preserve">This </w:t>
            </w:r>
            <w:r w:rsidR="00391361">
              <w:t>is not</w:t>
            </w:r>
            <w:r>
              <w:t xml:space="preserve"> an official review of progress </w:t>
            </w:r>
            <w:r w:rsidR="00615AC4">
              <w:t>we have</w:t>
            </w:r>
            <w:r>
              <w:t xml:space="preserve"> made, but we did want to share regularly.</w:t>
            </w:r>
          </w:p>
          <w:p w14:paraId="78A57751" w14:textId="48AEA474" w:rsidR="000F3751" w:rsidRDefault="00391361" w:rsidP="000F3751">
            <w:r>
              <w:t>We have</w:t>
            </w:r>
            <w:r w:rsidR="000F3751">
              <w:t xml:space="preserve"> made an awesome start in relation to </w:t>
            </w:r>
            <w:bookmarkStart w:id="8" w:name="_Int_WTgCnkTt"/>
            <w:r w:rsidR="000F3751">
              <w:t>a number of</w:t>
            </w:r>
            <w:bookmarkEnd w:id="8"/>
            <w:r w:rsidR="000F3751">
              <w:t xml:space="preserve"> key focus areas of our new business plan. </w:t>
            </w:r>
            <w:r>
              <w:t>I am</w:t>
            </w:r>
            <w:r w:rsidR="000F3751">
              <w:t xml:space="preserve"> hoping that the leadership team here can tell us very briefly, around their areas that </w:t>
            </w:r>
            <w:r w:rsidR="007C2E2B">
              <w:t>they have</w:t>
            </w:r>
            <w:r w:rsidR="000F3751">
              <w:t xml:space="preserve"> been targeting in this first term, initial weeks of 2023, what </w:t>
            </w:r>
            <w:r w:rsidR="007C2E2B">
              <w:t>you are</w:t>
            </w:r>
            <w:r w:rsidR="000F3751">
              <w:t xml:space="preserve"> seeing here is just a snippet of the information that we capture amongst ourselves so that we are all aware of the work that's taking place for each other. </w:t>
            </w:r>
          </w:p>
          <w:p w14:paraId="45199372" w14:textId="77777777" w:rsidR="00764880" w:rsidRDefault="00764880" w:rsidP="000F3751"/>
          <w:p w14:paraId="6E432A7F" w14:textId="21C22B19" w:rsidR="00764880" w:rsidRDefault="00764880" w:rsidP="00764880">
            <w:r w:rsidRPr="00764880">
              <w:rPr>
                <w:b/>
                <w:bCs/>
              </w:rPr>
              <w:t>Social and Emotional Learning (SEL)</w:t>
            </w:r>
          </w:p>
          <w:p w14:paraId="16D8EBAE" w14:textId="18E5B758" w:rsidR="00764880" w:rsidRDefault="00687D77" w:rsidP="00764880">
            <w:r>
              <w:rPr>
                <w:bCs/>
                <w:noProof/>
              </w:rPr>
              <w:drawing>
                <wp:anchor distT="0" distB="0" distL="114300" distR="114300" simplePos="0" relativeHeight="251675648" behindDoc="0" locked="0" layoutInCell="1" allowOverlap="1" wp14:anchorId="219CEA4A" wp14:editId="0C8308F9">
                  <wp:simplePos x="0" y="0"/>
                  <wp:positionH relativeFrom="column">
                    <wp:posOffset>12065</wp:posOffset>
                  </wp:positionH>
                  <wp:positionV relativeFrom="paragraph">
                    <wp:posOffset>53340</wp:posOffset>
                  </wp:positionV>
                  <wp:extent cx="4152265" cy="3700145"/>
                  <wp:effectExtent l="19050" t="19050" r="19685"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4152265" cy="3700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64880">
              <w:t xml:space="preserve">Our plan is around four key areas. The </w:t>
            </w:r>
            <w:r w:rsidR="00764880" w:rsidRPr="00B635C9">
              <w:t>first</w:t>
            </w:r>
            <w:r w:rsidR="00764880">
              <w:t xml:space="preserve"> one around building the foundational support for SEL, and </w:t>
            </w:r>
            <w:r>
              <w:t>that is</w:t>
            </w:r>
            <w:r w:rsidR="00764880">
              <w:t xml:space="preserve"> about ensuring that we have the ‘’buy in” of our staff to put that whole school focus around SEL. We laid the foundation for that in 2022, </w:t>
            </w:r>
            <w:r>
              <w:t>it is</w:t>
            </w:r>
            <w:r w:rsidR="00764880">
              <w:t xml:space="preserve"> fair to say and </w:t>
            </w:r>
            <w:r w:rsidR="007C2E2B">
              <w:t>I am</w:t>
            </w:r>
            <w:r w:rsidR="00764880">
              <w:t xml:space="preserve"> confident in saying, that we have an amazing buy in around SEL by our staff for our students and school communities so that foundation support is well and truly there.</w:t>
            </w:r>
          </w:p>
          <w:p w14:paraId="34D5D043" w14:textId="62086949" w:rsidR="00764880" w:rsidRDefault="00764880" w:rsidP="00764880"/>
          <w:p w14:paraId="30165519" w14:textId="1AD4D07F" w:rsidR="00764880" w:rsidRDefault="00764880" w:rsidP="00764880">
            <w:r>
              <w:t>The</w:t>
            </w:r>
            <w:r w:rsidRPr="00B635C9">
              <w:t xml:space="preserve"> second</w:t>
            </w:r>
            <w:r>
              <w:t xml:space="preserve"> part of the plan is around building the staff</w:t>
            </w:r>
            <w:r w:rsidR="00391361">
              <w:t>’</w:t>
            </w:r>
            <w:r>
              <w:t>s understanding capacity around SEL, building their understanding</w:t>
            </w:r>
            <w:r w:rsidR="00391361">
              <w:t xml:space="preserve"> of</w:t>
            </w:r>
            <w:r>
              <w:t xml:space="preserve"> what SEL is as well as enhancing their own SEL to support them to undertake their classroom or support roles</w:t>
            </w:r>
          </w:p>
          <w:p w14:paraId="1AD636B3" w14:textId="60EAF06C" w:rsidR="00764880" w:rsidRDefault="00764880" w:rsidP="00764880">
            <w:r>
              <w:t>.</w:t>
            </w:r>
          </w:p>
          <w:p w14:paraId="26FD2541" w14:textId="659ABC28" w:rsidR="00764880" w:rsidRDefault="00511331" w:rsidP="00764880">
            <w:r>
              <w:t xml:space="preserve">We </w:t>
            </w:r>
            <w:r w:rsidR="00615AC4">
              <w:t>have</w:t>
            </w:r>
            <w:r w:rsidR="00764880">
              <w:t xml:space="preserve"> Professional Learning (PD) organised for our staff</w:t>
            </w:r>
            <w:r>
              <w:t xml:space="preserve"> there are</w:t>
            </w:r>
            <w:r w:rsidR="00764880">
              <w:t xml:space="preserve"> four workshops coming up. The first one is next Wednesday and then another two weeks later, </w:t>
            </w:r>
            <w:r>
              <w:t>that is</w:t>
            </w:r>
            <w:r w:rsidR="00764880">
              <w:t xml:space="preserve"> delivered by our lead school psychologist Alli Edmonds. </w:t>
            </w:r>
          </w:p>
          <w:p w14:paraId="0E7616E7" w14:textId="77777777" w:rsidR="00764880" w:rsidRDefault="00764880" w:rsidP="00764880"/>
          <w:p w14:paraId="588AF93E" w14:textId="5F01668C" w:rsidR="00764880" w:rsidRDefault="00764880" w:rsidP="00764880">
            <w:pPr>
              <w:jc w:val="both"/>
            </w:pPr>
            <w:r>
              <w:t xml:space="preserve">Part of my role is to look at ‘’best practise in schools’’, but </w:t>
            </w:r>
            <w:r w:rsidR="00687D77">
              <w:t>I have</w:t>
            </w:r>
            <w:r>
              <w:t xml:space="preserve"> taken a step back as </w:t>
            </w:r>
            <w:r w:rsidR="007C2E2B">
              <w:t>I have</w:t>
            </w:r>
            <w:r>
              <w:t xml:space="preserve"> been much more around SEL and trying to send the message to staff, it's not about a programme you're putting in place in the school it's about your whole school approach around SEL. </w:t>
            </w:r>
          </w:p>
          <w:p w14:paraId="764A3036" w14:textId="77777777" w:rsidR="00764880" w:rsidRDefault="00764880" w:rsidP="00764880">
            <w:pPr>
              <w:jc w:val="both"/>
            </w:pPr>
          </w:p>
          <w:p w14:paraId="66889610" w14:textId="5D024054" w:rsidR="00764880" w:rsidRDefault="00764880" w:rsidP="00764880">
            <w:pPr>
              <w:jc w:val="both"/>
            </w:pPr>
            <w:r>
              <w:lastRenderedPageBreak/>
              <w:t>Just to share what I mean by “school wide SEL</w:t>
            </w:r>
            <w:r w:rsidR="00687D77">
              <w:t>.”</w:t>
            </w:r>
            <w:r>
              <w:t xml:space="preserve"> </w:t>
            </w:r>
            <w:r w:rsidR="00687D77">
              <w:t>It is</w:t>
            </w:r>
            <w:r>
              <w:t xml:space="preserve"> about explicit SEL instructions to the students. Focusing on those key competencies of decision making, self-awareness, responsibility etcetera. </w:t>
            </w:r>
          </w:p>
          <w:p w14:paraId="20F1DC26" w14:textId="29867396" w:rsidR="00764880" w:rsidRDefault="00764880" w:rsidP="00764880">
            <w:pPr>
              <w:pStyle w:val="ListParagraph"/>
              <w:numPr>
                <w:ilvl w:val="0"/>
                <w:numId w:val="13"/>
              </w:numPr>
              <w:jc w:val="both"/>
            </w:pPr>
            <w:r>
              <w:t xml:space="preserve">Integrating SEL into academic instructions, ensuring that </w:t>
            </w:r>
            <w:r w:rsidR="00633AFD">
              <w:t>you are</w:t>
            </w:r>
            <w:r>
              <w:t xml:space="preserve"> setting goals. </w:t>
            </w:r>
          </w:p>
          <w:p w14:paraId="79976CB3" w14:textId="55FF0567" w:rsidR="00764880" w:rsidRDefault="00764880" w:rsidP="00764880">
            <w:pPr>
              <w:pStyle w:val="ListParagraph"/>
              <w:numPr>
                <w:ilvl w:val="0"/>
                <w:numId w:val="13"/>
              </w:numPr>
              <w:jc w:val="both"/>
            </w:pPr>
            <w:r>
              <w:t>Collaborative teaching and collaborative structures in place, fostering ownership of learning</w:t>
            </w:r>
            <w:r w:rsidR="00511331">
              <w:t>.</w:t>
            </w:r>
          </w:p>
          <w:p w14:paraId="4132197F" w14:textId="15B37D9B" w:rsidR="00764880" w:rsidRDefault="00511331" w:rsidP="00764880">
            <w:pPr>
              <w:pStyle w:val="ListParagraph"/>
              <w:numPr>
                <w:ilvl w:val="0"/>
                <w:numId w:val="13"/>
              </w:numPr>
              <w:jc w:val="both"/>
            </w:pPr>
            <w:r>
              <w:t>C</w:t>
            </w:r>
            <w:r w:rsidR="00764880">
              <w:t xml:space="preserve">o-constructing the curriculum </w:t>
            </w:r>
            <w:r w:rsidR="00687D77">
              <w:t>that is</w:t>
            </w:r>
            <w:r w:rsidR="00764880">
              <w:t xml:space="preserve"> delivered to them, so they </w:t>
            </w:r>
            <w:r>
              <w:t>have</w:t>
            </w:r>
            <w:r w:rsidR="00764880">
              <w:t xml:space="preserve"> a real voice and agency in their curriculum</w:t>
            </w:r>
            <w:r>
              <w:t>.</w:t>
            </w:r>
          </w:p>
          <w:p w14:paraId="3A08EA63" w14:textId="30589FD3" w:rsidR="00764880" w:rsidRDefault="00764880" w:rsidP="00764880">
            <w:pPr>
              <w:pStyle w:val="ListParagraph"/>
              <w:numPr>
                <w:ilvl w:val="0"/>
                <w:numId w:val="13"/>
              </w:numPr>
              <w:jc w:val="both"/>
            </w:pPr>
            <w:r>
              <w:t>Hav</w:t>
            </w:r>
            <w:r w:rsidR="00511331">
              <w:t>e high</w:t>
            </w:r>
            <w:r>
              <w:t xml:space="preserve"> expectations </w:t>
            </w:r>
            <w:r w:rsidR="00511331">
              <w:t>and</w:t>
            </w:r>
            <w:r>
              <w:t xml:space="preserve"> shared agreements, good routines and procedures and a focus on their own SEL. </w:t>
            </w:r>
          </w:p>
          <w:p w14:paraId="0314BC39" w14:textId="29F5F096" w:rsidR="00764880" w:rsidRDefault="00764880" w:rsidP="00764880">
            <w:pPr>
              <w:pStyle w:val="ListParagraph"/>
              <w:numPr>
                <w:ilvl w:val="0"/>
                <w:numId w:val="13"/>
              </w:numPr>
              <w:jc w:val="both"/>
            </w:pPr>
            <w:r>
              <w:t>Support of discipline</w:t>
            </w:r>
            <w:r w:rsidR="00511331">
              <w:t xml:space="preserve"> - </w:t>
            </w:r>
            <w:r>
              <w:t xml:space="preserve">making sure that our PBS (Positive Behaviour in Schools) is well embedded. </w:t>
            </w:r>
          </w:p>
          <w:p w14:paraId="4D858B88" w14:textId="2BB11B7F" w:rsidR="00764880" w:rsidRDefault="00511331" w:rsidP="00764880">
            <w:pPr>
              <w:pStyle w:val="ListParagraph"/>
              <w:numPr>
                <w:ilvl w:val="0"/>
                <w:numId w:val="13"/>
              </w:numPr>
              <w:jc w:val="both"/>
            </w:pPr>
            <w:r>
              <w:t>P</w:t>
            </w:r>
            <w:r w:rsidR="00764880">
              <w:t>ositive relationships with staff and studen</w:t>
            </w:r>
            <w:r>
              <w:t>ts</w:t>
            </w:r>
            <w:r w:rsidR="00764880">
              <w:t>, restorative practises</w:t>
            </w:r>
            <w:r>
              <w:t xml:space="preserve"> and </w:t>
            </w:r>
            <w:r w:rsidR="00764880">
              <w:t>all the supports in place around our students.</w:t>
            </w:r>
          </w:p>
          <w:p w14:paraId="078DC4DF" w14:textId="07CAA671" w:rsidR="00764880" w:rsidRDefault="00764880" w:rsidP="00764880">
            <w:pPr>
              <w:pStyle w:val="ListParagraph"/>
              <w:jc w:val="both"/>
            </w:pPr>
          </w:p>
          <w:p w14:paraId="1746BC6C" w14:textId="59CFCE3E" w:rsidR="00764880" w:rsidRDefault="00511331" w:rsidP="00764880">
            <w:pPr>
              <w:jc w:val="both"/>
            </w:pPr>
            <w:r>
              <w:t>It is</w:t>
            </w:r>
            <w:r w:rsidR="00764880">
              <w:t xml:space="preserve"> more than just a programme </w:t>
            </w:r>
            <w:r w:rsidR="007C2E2B">
              <w:t>we are</w:t>
            </w:r>
            <w:r w:rsidR="00764880">
              <w:t xml:space="preserve"> putting in place it's a whole approach to supporting the development of the students.</w:t>
            </w:r>
          </w:p>
          <w:p w14:paraId="2C2F901B" w14:textId="77777777" w:rsidR="00511331" w:rsidRDefault="00511331" w:rsidP="00764880">
            <w:pPr>
              <w:jc w:val="both"/>
            </w:pPr>
          </w:p>
          <w:p w14:paraId="0FB747D0" w14:textId="7909D6B5" w:rsidR="00764880" w:rsidRDefault="00764880" w:rsidP="00764880">
            <w:r>
              <w:t xml:space="preserve">Another area of focus is our student leadership group and </w:t>
            </w:r>
            <w:r w:rsidR="00687D77">
              <w:t>we have</w:t>
            </w:r>
            <w:r>
              <w:t xml:space="preserve"> had our student leaders go to their first workshop over in Busselton, which was </w:t>
            </w:r>
            <w:bookmarkStart w:id="9" w:name="_Int_0bWxxlUJ"/>
            <w:r>
              <w:t>absolutely outstanding</w:t>
            </w:r>
            <w:bookmarkEnd w:id="9"/>
            <w:r>
              <w:t xml:space="preserve">. 170 students, building their leadership skills, their voice in the </w:t>
            </w:r>
            <w:r w:rsidR="00687D77">
              <w:t>school,</w:t>
            </w:r>
            <w:r>
              <w:t xml:space="preserve"> and tapping into help support the school culture. A part of th</w:t>
            </w:r>
            <w:r w:rsidR="007E7EC6">
              <w:t>e</w:t>
            </w:r>
            <w:r>
              <w:t xml:space="preserve">se workshops is a focus on </w:t>
            </w:r>
            <w:r w:rsidR="007E7EC6">
              <w:t>student leaders</w:t>
            </w:r>
            <w:r>
              <w:t xml:space="preserve"> </w:t>
            </w:r>
            <w:r w:rsidR="00687D77">
              <w:t>producing</w:t>
            </w:r>
            <w:r>
              <w:t xml:space="preserve"> projects and issues that they can help lead and implement within the school</w:t>
            </w:r>
            <w:r w:rsidR="007E7EC6">
              <w:t>. T</w:t>
            </w:r>
            <w:r w:rsidR="00511331">
              <w:t>hey already have some</w:t>
            </w:r>
            <w:r>
              <w:t xml:space="preserve"> safe and supportive initiatives as well as sustainability initiatives</w:t>
            </w:r>
            <w:r w:rsidR="00511331">
              <w:t xml:space="preserve"> </w:t>
            </w:r>
            <w:r w:rsidR="007E7EC6">
              <w:t>targeted</w:t>
            </w:r>
            <w:r>
              <w:t xml:space="preserve">. </w:t>
            </w:r>
          </w:p>
          <w:p w14:paraId="054AC278" w14:textId="634F4F2A" w:rsidR="00764880" w:rsidRDefault="007E7EC6" w:rsidP="00764880">
            <w:r>
              <w:t>W</w:t>
            </w:r>
            <w:r w:rsidR="00764880">
              <w:t>e start developing that into our overall operational plan that really drive our student leaders, not only for the work they do in the school and the community, but also for them personally as well.</w:t>
            </w:r>
          </w:p>
          <w:p w14:paraId="287F69C3" w14:textId="0B88711F" w:rsidR="00764880" w:rsidRDefault="00764880" w:rsidP="00764880"/>
          <w:p w14:paraId="47F3530F" w14:textId="50179797" w:rsidR="00D71CC8" w:rsidRPr="00687D77" w:rsidRDefault="00764880" w:rsidP="00C6466F">
            <w:r>
              <w:t>We continue working with Adventureworks to refine the workshops and the camps that they deliver. This will no doubt be a learning curve for us all.</w:t>
            </w:r>
          </w:p>
        </w:tc>
        <w:tc>
          <w:tcPr>
            <w:tcW w:w="1342" w:type="dxa"/>
          </w:tcPr>
          <w:p w14:paraId="5CC651AC" w14:textId="668906AE" w:rsidR="00D71CC8" w:rsidRDefault="00D71CC8" w:rsidP="00AD10DC">
            <w:pPr>
              <w:jc w:val="center"/>
              <w:rPr>
                <w:bCs/>
              </w:rPr>
            </w:pPr>
            <w:r>
              <w:rPr>
                <w:bCs/>
              </w:rPr>
              <w:lastRenderedPageBreak/>
              <w:t>James Milne</w:t>
            </w:r>
          </w:p>
        </w:tc>
      </w:tr>
      <w:tr w:rsidR="00764880" w14:paraId="2286B61B" w14:textId="77777777" w:rsidTr="00627BE8">
        <w:tc>
          <w:tcPr>
            <w:tcW w:w="14062" w:type="dxa"/>
            <w:gridSpan w:val="3"/>
          </w:tcPr>
          <w:p w14:paraId="3EDAFBA8" w14:textId="74A14541" w:rsidR="00764880" w:rsidRPr="00764880" w:rsidRDefault="00764880" w:rsidP="00764880">
            <w:pPr>
              <w:rPr>
                <w:b/>
                <w:bCs/>
              </w:rPr>
            </w:pPr>
            <w:r w:rsidRPr="00764880">
              <w:rPr>
                <w:b/>
                <w:bCs/>
              </w:rPr>
              <w:t>Case Management Model</w:t>
            </w:r>
          </w:p>
          <w:p w14:paraId="30521C1F" w14:textId="00FF3BF0" w:rsidR="00764880" w:rsidRDefault="00391361" w:rsidP="00764880">
            <w:r>
              <w:rPr>
                <w:noProof/>
              </w:rPr>
              <w:drawing>
                <wp:anchor distT="0" distB="0" distL="114300" distR="114300" simplePos="0" relativeHeight="251676672" behindDoc="0" locked="0" layoutInCell="1" allowOverlap="1" wp14:anchorId="1DCBE7D6" wp14:editId="1C0A8970">
                  <wp:simplePos x="0" y="0"/>
                  <wp:positionH relativeFrom="column">
                    <wp:posOffset>-46355</wp:posOffset>
                  </wp:positionH>
                  <wp:positionV relativeFrom="paragraph">
                    <wp:posOffset>486410</wp:posOffset>
                  </wp:positionV>
                  <wp:extent cx="4235450" cy="136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35450" cy="136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BD2DB5F" wp14:editId="64A1B4DD">
                  <wp:simplePos x="0" y="0"/>
                  <wp:positionH relativeFrom="column">
                    <wp:posOffset>-46355</wp:posOffset>
                  </wp:positionH>
                  <wp:positionV relativeFrom="paragraph">
                    <wp:posOffset>635000</wp:posOffset>
                  </wp:positionV>
                  <wp:extent cx="4216400" cy="1545590"/>
                  <wp:effectExtent l="19050" t="19050" r="12700" b="16510"/>
                  <wp:wrapTight wrapText="bothSides">
                    <wp:wrapPolygon edited="0">
                      <wp:start x="-98" y="-266"/>
                      <wp:lineTo x="-98" y="21565"/>
                      <wp:lineTo x="21567" y="21565"/>
                      <wp:lineTo x="21567" y="-266"/>
                      <wp:lineTo x="-98" y="-26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4216400" cy="1545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64880">
              <w:t>This is to do with students educational</w:t>
            </w:r>
            <w:r w:rsidR="00615AC4">
              <w:t>ly at</w:t>
            </w:r>
            <w:r w:rsidR="00764880">
              <w:t xml:space="preserve"> risk and our disability students, anything under that umbrella. It is very much in the planning</w:t>
            </w:r>
            <w:bookmarkStart w:id="10" w:name="_Int_oCVvQgS4"/>
            <w:r w:rsidR="00764880">
              <w:t xml:space="preserve"> at the </w:t>
            </w:r>
            <w:bookmarkEnd w:id="10"/>
            <w:r w:rsidR="007C2E2B">
              <w:t>moment,</w:t>
            </w:r>
            <w:r w:rsidR="00764880">
              <w:t xml:space="preserve"> but I am looking at policies and operational plans from other schools. I am going to develop a plan </w:t>
            </w:r>
            <w:r w:rsidR="00615AC4">
              <w:t>that is</w:t>
            </w:r>
            <w:r w:rsidR="00764880">
              <w:t xml:space="preserve"> going to help staff understand exactly what everyone's role is. If we have got concerns about students, what interventions </w:t>
            </w:r>
            <w:r w:rsidR="00615AC4">
              <w:t>we are</w:t>
            </w:r>
            <w:r w:rsidR="00764880">
              <w:t xml:space="preserve"> putting in place, what referrals we can make to support students at school and to support families as well. That is going into a </w:t>
            </w:r>
            <w:r w:rsidR="00687D77">
              <w:t>flowchart,</w:t>
            </w:r>
            <w:r w:rsidR="00764880">
              <w:t xml:space="preserve"> and I am working with our School’s Psychologist</w:t>
            </w:r>
            <w:r w:rsidR="00615AC4">
              <w:t xml:space="preserve"> with this process.</w:t>
            </w:r>
          </w:p>
          <w:p w14:paraId="590DABA0" w14:textId="51D83F33" w:rsidR="00764880" w:rsidRDefault="00764880" w:rsidP="00764880">
            <w:r>
              <w:t xml:space="preserve">How we can best support students and so they </w:t>
            </w:r>
            <w:r w:rsidR="00687D77">
              <w:t>do not</w:t>
            </w:r>
            <w:r>
              <w:t xml:space="preserve"> fall through the net. Supporting and looking at our response. </w:t>
            </w:r>
            <w:r w:rsidR="00687D77">
              <w:t>If a</w:t>
            </w:r>
            <w:r>
              <w:t xml:space="preserve"> student has been </w:t>
            </w:r>
            <w:r w:rsidR="00687D77">
              <w:t xml:space="preserve">given </w:t>
            </w:r>
            <w:r>
              <w:t>an individual education plan - What interventions are in place, are they doing MacLit, Bondblocks</w:t>
            </w:r>
            <w:r w:rsidR="00615AC4">
              <w:t xml:space="preserve"> </w:t>
            </w:r>
            <w:r w:rsidR="00687D77">
              <w:t>e</w:t>
            </w:r>
            <w:r>
              <w:t>tc</w:t>
            </w:r>
            <w:r w:rsidR="00615AC4">
              <w:t>?</w:t>
            </w:r>
            <w:r w:rsidR="00687D77">
              <w:t xml:space="preserve"> I</w:t>
            </w:r>
            <w:r>
              <w:t xml:space="preserve">t is making that process </w:t>
            </w:r>
            <w:bookmarkStart w:id="11" w:name="_Int_tOuHcc4X"/>
            <w:r>
              <w:t>very clear</w:t>
            </w:r>
            <w:bookmarkEnd w:id="11"/>
            <w:r>
              <w:t xml:space="preserve"> to everyone what </w:t>
            </w:r>
            <w:r w:rsidR="007C2E2B">
              <w:t>we are</w:t>
            </w:r>
            <w:r>
              <w:t xml:space="preserve"> doing for those students at the different tiers</w:t>
            </w:r>
            <w:r w:rsidR="00687D77">
              <w:t>.</w:t>
            </w:r>
          </w:p>
          <w:p w14:paraId="50E21A35" w14:textId="777AFE1C" w:rsidR="00633AFD" w:rsidRDefault="00633AFD" w:rsidP="00764880"/>
          <w:p w14:paraId="5C47B596" w14:textId="54B0826B" w:rsidR="00633AFD" w:rsidRDefault="00633AFD" w:rsidP="00764880"/>
          <w:p w14:paraId="224498C2" w14:textId="30EFB377" w:rsidR="00764880" w:rsidRDefault="00764880" w:rsidP="00633AFD">
            <w:pPr>
              <w:rPr>
                <w:bCs/>
              </w:rPr>
            </w:pPr>
          </w:p>
        </w:tc>
        <w:tc>
          <w:tcPr>
            <w:tcW w:w="1342" w:type="dxa"/>
          </w:tcPr>
          <w:p w14:paraId="1D9C08FB" w14:textId="77777777" w:rsidR="00764880" w:rsidRDefault="00764880" w:rsidP="00AD10DC">
            <w:pPr>
              <w:jc w:val="center"/>
              <w:rPr>
                <w:bCs/>
              </w:rPr>
            </w:pPr>
            <w:r>
              <w:rPr>
                <w:bCs/>
              </w:rPr>
              <w:t>Holly</w:t>
            </w:r>
          </w:p>
          <w:p w14:paraId="3CA50A3E" w14:textId="52330436" w:rsidR="00764880" w:rsidRDefault="00764880" w:rsidP="00AD10DC">
            <w:pPr>
              <w:jc w:val="center"/>
              <w:rPr>
                <w:bCs/>
              </w:rPr>
            </w:pPr>
            <w:r>
              <w:rPr>
                <w:bCs/>
              </w:rPr>
              <w:t>Carter</w:t>
            </w:r>
          </w:p>
        </w:tc>
      </w:tr>
      <w:tr w:rsidR="00391361" w14:paraId="0FD5E8AB" w14:textId="77777777" w:rsidTr="00627BE8">
        <w:tc>
          <w:tcPr>
            <w:tcW w:w="14062" w:type="dxa"/>
            <w:gridSpan w:val="3"/>
          </w:tcPr>
          <w:p w14:paraId="3D8B8BBC" w14:textId="7A2B88B0" w:rsidR="00391361" w:rsidRDefault="00B53A88" w:rsidP="00764880">
            <w:pPr>
              <w:rPr>
                <w:b/>
                <w:bCs/>
              </w:rPr>
            </w:pPr>
            <w:r>
              <w:rPr>
                <w:b/>
                <w:bCs/>
              </w:rPr>
              <w:t>Cultural Responsiveness</w:t>
            </w:r>
          </w:p>
          <w:p w14:paraId="71C4493B" w14:textId="3B291000" w:rsidR="007E7EC6" w:rsidRDefault="00B53A88" w:rsidP="007E7EC6">
            <w:r>
              <w:t>We have</w:t>
            </w:r>
            <w:r w:rsidR="007E7EC6">
              <w:t xml:space="preserve"> been tasked with our cultural responses </w:t>
            </w:r>
            <w:bookmarkStart w:id="12" w:name="_Int_FmgUvRIq"/>
            <w:r w:rsidR="007E7EC6">
              <w:t xml:space="preserve">and </w:t>
            </w:r>
            <w:bookmarkEnd w:id="12"/>
            <w:r w:rsidR="007E7EC6">
              <w:t xml:space="preserve">sustainability. </w:t>
            </w:r>
          </w:p>
          <w:p w14:paraId="22B2D042" w14:textId="77777777" w:rsidR="00C97C5B" w:rsidRDefault="00C97C5B" w:rsidP="007E7EC6"/>
          <w:p w14:paraId="123A4842" w14:textId="51B40DE7" w:rsidR="007E7EC6" w:rsidRDefault="007E7EC6" w:rsidP="007E7EC6">
            <w:r>
              <w:t xml:space="preserve">We have surveyed staff on the framework. </w:t>
            </w:r>
            <w:r w:rsidR="00B53A88">
              <w:t>We have</w:t>
            </w:r>
            <w:r>
              <w:t xml:space="preserve"> formed a Cultural Inclusivity Committee within the school, they meet in weeks 4 and 8.</w:t>
            </w:r>
          </w:p>
          <w:p w14:paraId="2B9A6585" w14:textId="4211624A" w:rsidR="00AF088A" w:rsidRDefault="00F75489" w:rsidP="007E7EC6">
            <w:r>
              <w:t>I have</w:t>
            </w:r>
            <w:r w:rsidR="007E7EC6">
              <w:t xml:space="preserve"> also now managed to form </w:t>
            </w:r>
            <w:bookmarkStart w:id="13" w:name="_Int_Pghe9F9A"/>
            <w:r w:rsidR="007E7EC6">
              <w:t xml:space="preserve">a very </w:t>
            </w:r>
            <w:r w:rsidR="007E7EC6" w:rsidRPr="00F75489">
              <w:t>small</w:t>
            </w:r>
            <w:bookmarkEnd w:id="13"/>
            <w:r w:rsidR="007E7EC6" w:rsidRPr="00F75489">
              <w:t xml:space="preserve"> </w:t>
            </w:r>
            <w:r>
              <w:t>Aboriginal A</w:t>
            </w:r>
            <w:r w:rsidR="007E7EC6" w:rsidRPr="00F75489">
              <w:t xml:space="preserve">dvisory </w:t>
            </w:r>
            <w:r>
              <w:t>G</w:t>
            </w:r>
            <w:r w:rsidR="007E7EC6">
              <w:t>roup</w:t>
            </w:r>
            <w:r>
              <w:t>. They a</w:t>
            </w:r>
            <w:r w:rsidR="007E7EC6">
              <w:t>re meet</w:t>
            </w:r>
            <w:r>
              <w:t>ing</w:t>
            </w:r>
            <w:r w:rsidR="007E7EC6">
              <w:t xml:space="preserve"> with myself, Jamie and Talisha next Wednesday at 4:30pm.</w:t>
            </w:r>
            <w:r w:rsidR="00B53A88">
              <w:t xml:space="preserve"> </w:t>
            </w:r>
            <w:r w:rsidR="007E7EC6">
              <w:t xml:space="preserve">I can see that there </w:t>
            </w:r>
            <w:r>
              <w:t>are</w:t>
            </w:r>
            <w:r w:rsidR="007E7EC6">
              <w:t xml:space="preserve"> </w:t>
            </w:r>
            <w:r>
              <w:t>gaps in behaviour, achievement and attendance</w:t>
            </w:r>
            <w:r w:rsidR="00615AC4">
              <w:t>, b</w:t>
            </w:r>
            <w:r w:rsidR="007E7EC6">
              <w:t xml:space="preserve">earing in mind that is a </w:t>
            </w:r>
            <w:r w:rsidR="00B53A88">
              <w:t>F</w:t>
            </w:r>
            <w:r w:rsidR="007E7EC6">
              <w:t>ederal</w:t>
            </w:r>
            <w:r w:rsidR="00B53A88">
              <w:t xml:space="preserve"> I</w:t>
            </w:r>
            <w:r w:rsidR="007E7EC6">
              <w:t xml:space="preserve">nitiative. The question has got to be around - what we are doing about that gap? </w:t>
            </w:r>
            <w:r w:rsidR="00615AC4">
              <w:t xml:space="preserve">Our </w:t>
            </w:r>
            <w:r w:rsidR="007E7EC6">
              <w:t>next school Development Day, which is on Tuesday the 24th, Jamie has agreed that we will have a ‘On-country Experience’ for staff. I have asked Cameron Khan, who can speak with authority, to</w:t>
            </w:r>
            <w:r>
              <w:t xml:space="preserve"> talk</w:t>
            </w:r>
            <w:r w:rsidR="007E7EC6">
              <w:t xml:space="preserve"> </w:t>
            </w:r>
            <w:r>
              <w:t xml:space="preserve">to </w:t>
            </w:r>
            <w:r w:rsidR="007E7EC6">
              <w:t xml:space="preserve">staff. The intent right now for the on-country experience is to meet staff down by the </w:t>
            </w:r>
            <w:r w:rsidR="007E7EC6" w:rsidRPr="00F75489">
              <w:t>waug</w:t>
            </w:r>
            <w:r w:rsidRPr="00F75489">
              <w:t>a</w:t>
            </w:r>
            <w:r w:rsidR="007E7EC6" w:rsidRPr="00F75489">
              <w:t xml:space="preserve">l. </w:t>
            </w:r>
            <w:r>
              <w:t>t</w:t>
            </w:r>
            <w:r w:rsidR="007E7EC6">
              <w:t xml:space="preserve">o have a walk/talk about cultural difference of the area, so that </w:t>
            </w:r>
            <w:r w:rsidR="007E7EC6">
              <w:lastRenderedPageBreak/>
              <w:t xml:space="preserve">staff get </w:t>
            </w:r>
            <w:r>
              <w:t>a particularly good</w:t>
            </w:r>
            <w:r w:rsidR="007E7EC6">
              <w:t xml:space="preserve"> understanding firstly, about the cultural importance of differen</w:t>
            </w:r>
            <w:r w:rsidR="00AF088A">
              <w:t>ces in</w:t>
            </w:r>
            <w:r w:rsidR="007E7EC6">
              <w:t xml:space="preserve"> areas as well as the Aboriginal history of the area</w:t>
            </w:r>
            <w:r>
              <w:t>. This</w:t>
            </w:r>
            <w:r w:rsidR="007E7EC6">
              <w:t xml:space="preserve"> needs to be</w:t>
            </w:r>
            <w:r>
              <w:t xml:space="preserve"> a</w:t>
            </w:r>
            <w:r w:rsidR="007E7EC6">
              <w:t xml:space="preserve"> 12-month programme of how </w:t>
            </w:r>
            <w:r w:rsidR="00B53A88">
              <w:t>we are</w:t>
            </w:r>
            <w:r w:rsidR="007E7EC6">
              <w:t xml:space="preserve"> going to drive </w:t>
            </w:r>
            <w:r w:rsidR="00AF088A">
              <w:t>C</w:t>
            </w:r>
            <w:r w:rsidR="007E7EC6">
              <w:t xml:space="preserve">ultural </w:t>
            </w:r>
            <w:r w:rsidR="00AF088A">
              <w:t>R</w:t>
            </w:r>
            <w:r w:rsidR="007E7EC6">
              <w:t>esponsive</w:t>
            </w:r>
            <w:r w:rsidR="00AF088A">
              <w:t>ness</w:t>
            </w:r>
            <w:r w:rsidR="007E7EC6">
              <w:t xml:space="preserve">. We are looking for money right now to build </w:t>
            </w:r>
            <w:r w:rsidR="00AF088A">
              <w:t>two</w:t>
            </w:r>
            <w:r w:rsidR="007E7EC6">
              <w:t xml:space="preserve"> yarning circles on either Campus and I</w:t>
            </w:r>
            <w:r w:rsidR="00615AC4">
              <w:t xml:space="preserve"> ha</w:t>
            </w:r>
            <w:r w:rsidR="007E7EC6">
              <w:t xml:space="preserve">ve started to apply for funding. But </w:t>
            </w:r>
            <w:r w:rsidR="00B53A88">
              <w:t>it is</w:t>
            </w:r>
            <w:r w:rsidR="007E7EC6">
              <w:t xml:space="preserve"> getting quite challenging so if the P&amp;C would like to do </w:t>
            </w:r>
            <w:r w:rsidR="00615AC4">
              <w:t xml:space="preserve">fundraise ……? </w:t>
            </w:r>
            <w:r w:rsidR="00AF088A" w:rsidRPr="00AF088A">
              <w:t>Aboriginal</w:t>
            </w:r>
            <w:r w:rsidR="007E7EC6" w:rsidRPr="00AF088A">
              <w:t xml:space="preserve"> </w:t>
            </w:r>
            <w:r w:rsidR="00AF088A">
              <w:t>p</w:t>
            </w:r>
            <w:r w:rsidR="007E7EC6">
              <w:t xml:space="preserve">arents find schools a traumatic place, there's </w:t>
            </w:r>
            <w:r w:rsidR="00EA44E1">
              <w:rPr>
                <w:noProof/>
              </w:rPr>
              <w:drawing>
                <wp:anchor distT="0" distB="0" distL="114300" distR="114300" simplePos="0" relativeHeight="251679744" behindDoc="1" locked="0" layoutInCell="1" allowOverlap="1" wp14:anchorId="2C829300" wp14:editId="7E5B2A12">
                  <wp:simplePos x="0" y="0"/>
                  <wp:positionH relativeFrom="column">
                    <wp:posOffset>-64937</wp:posOffset>
                  </wp:positionH>
                  <wp:positionV relativeFrom="paragraph">
                    <wp:posOffset>523372</wp:posOffset>
                  </wp:positionV>
                  <wp:extent cx="4235450" cy="136525"/>
                  <wp:effectExtent l="0" t="0" r="0" b="0"/>
                  <wp:wrapTight wrapText="bothSides">
                    <wp:wrapPolygon edited="0">
                      <wp:start x="0" y="0"/>
                      <wp:lineTo x="0" y="18084"/>
                      <wp:lineTo x="21470" y="18084"/>
                      <wp:lineTo x="214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35450" cy="136525"/>
                          </a:xfrm>
                          <a:prstGeom prst="rect">
                            <a:avLst/>
                          </a:prstGeom>
                        </pic:spPr>
                      </pic:pic>
                    </a:graphicData>
                  </a:graphic>
                  <wp14:sizeRelH relativeFrom="page">
                    <wp14:pctWidth>0</wp14:pctWidth>
                  </wp14:sizeRelH>
                  <wp14:sizeRelV relativeFrom="page">
                    <wp14:pctHeight>0</wp14:pctHeight>
                  </wp14:sizeRelV>
                </wp:anchor>
              </w:drawing>
            </w:r>
            <w:r w:rsidR="007E7EC6">
              <w:t>intergenerational trauma</w:t>
            </w:r>
            <w:r w:rsidR="00AF088A">
              <w:t>,</w:t>
            </w:r>
            <w:r w:rsidR="007E7EC6">
              <w:t xml:space="preserve"> some of them will not come to the front door</w:t>
            </w:r>
            <w:r w:rsidR="00AF088A">
              <w:t xml:space="preserve"> of </w:t>
            </w:r>
            <w:r w:rsidR="00EA44E1">
              <w:rPr>
                <w:noProof/>
              </w:rPr>
              <w:drawing>
                <wp:anchor distT="0" distB="0" distL="114300" distR="114300" simplePos="0" relativeHeight="251680768" behindDoc="0" locked="0" layoutInCell="1" allowOverlap="1" wp14:anchorId="724428C5" wp14:editId="064D0378">
                  <wp:simplePos x="0" y="0"/>
                  <wp:positionH relativeFrom="column">
                    <wp:posOffset>-46152</wp:posOffset>
                  </wp:positionH>
                  <wp:positionV relativeFrom="paragraph">
                    <wp:posOffset>712290</wp:posOffset>
                  </wp:positionV>
                  <wp:extent cx="4216400" cy="689610"/>
                  <wp:effectExtent l="19050" t="19050" r="12700" b="1524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16400" cy="689610"/>
                          </a:xfrm>
                          <a:prstGeom prst="rect">
                            <a:avLst/>
                          </a:prstGeom>
                          <a:ln>
                            <a:solidFill>
                              <a:schemeClr val="tx1"/>
                            </a:solidFill>
                          </a:ln>
                        </pic:spPr>
                      </pic:pic>
                    </a:graphicData>
                  </a:graphic>
                </wp:anchor>
              </w:drawing>
            </w:r>
            <w:r w:rsidR="00AF088A">
              <w:t>a school</w:t>
            </w:r>
            <w:r w:rsidR="007E7EC6">
              <w:t xml:space="preserve"> because of th</w:t>
            </w:r>
            <w:r w:rsidR="00AF088A">
              <w:t>is</w:t>
            </w:r>
            <w:r w:rsidR="007E7EC6">
              <w:t xml:space="preserve"> trauma. The idea of the yarning is that</w:t>
            </w:r>
            <w:r w:rsidR="00AF088A">
              <w:t xml:space="preserve"> it i</w:t>
            </w:r>
            <w:r w:rsidR="007E7EC6">
              <w:t>s a neutral area where we can sit</w:t>
            </w:r>
            <w:r w:rsidR="00EA44E1">
              <w:t xml:space="preserve"> </w:t>
            </w:r>
            <w:r w:rsidR="007E7EC6">
              <w:t xml:space="preserve">in nature and have talks, normal talks we would have with parents. </w:t>
            </w:r>
            <w:r w:rsidR="007C2E2B">
              <w:t>I have</w:t>
            </w:r>
            <w:r w:rsidR="007E7EC6">
              <w:t xml:space="preserve"> drafted a </w:t>
            </w:r>
            <w:bookmarkStart w:id="14" w:name="_Int_g8mcXnxo"/>
            <w:r w:rsidR="00AF088A">
              <w:t>C</w:t>
            </w:r>
            <w:r w:rsidR="007E7EC6">
              <w:t>ultural</w:t>
            </w:r>
            <w:bookmarkEnd w:id="14"/>
            <w:r w:rsidR="007E7EC6">
              <w:t xml:space="preserve"> </w:t>
            </w:r>
            <w:r w:rsidR="00AF088A">
              <w:t>R</w:t>
            </w:r>
            <w:r w:rsidR="007E7EC6">
              <w:t xml:space="preserve">esponsive </w:t>
            </w:r>
            <w:r w:rsidR="00AF088A">
              <w:t>P</w:t>
            </w:r>
            <w:r w:rsidR="007E7EC6">
              <w:t xml:space="preserve">lan around the attendance, achievement and whether people feel welcome </w:t>
            </w:r>
            <w:r w:rsidR="00EA44E1">
              <w:rPr>
                <w:b/>
                <w:bCs/>
                <w:noProof/>
              </w:rPr>
              <w:drawing>
                <wp:anchor distT="0" distB="0" distL="114300" distR="114300" simplePos="0" relativeHeight="251681792" behindDoc="1" locked="0" layoutInCell="1" allowOverlap="1" wp14:anchorId="1A3E9EB4" wp14:editId="18912759">
                  <wp:simplePos x="0" y="0"/>
                  <wp:positionH relativeFrom="column">
                    <wp:posOffset>-46163</wp:posOffset>
                  </wp:positionH>
                  <wp:positionV relativeFrom="paragraph">
                    <wp:posOffset>1395155</wp:posOffset>
                  </wp:positionV>
                  <wp:extent cx="4216400" cy="4784852"/>
                  <wp:effectExtent l="19050" t="19050" r="12700" b="15875"/>
                  <wp:wrapTight wrapText="bothSides">
                    <wp:wrapPolygon edited="0">
                      <wp:start x="-98" y="-86"/>
                      <wp:lineTo x="-98" y="21586"/>
                      <wp:lineTo x="21567" y="21586"/>
                      <wp:lineTo x="21567" y="-86"/>
                      <wp:lineTo x="-98" y="-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4216400" cy="47848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7EC6">
              <w:t xml:space="preserve">as Aboriginal people within our school. </w:t>
            </w:r>
            <w:r w:rsidR="00AF088A">
              <w:t>It is</w:t>
            </w:r>
            <w:r w:rsidR="007E7EC6">
              <w:t xml:space="preserve"> </w:t>
            </w:r>
            <w:bookmarkStart w:id="15" w:name="_Int_VZCvzd3c"/>
            <w:r w:rsidR="007E7EC6">
              <w:t>a very small</w:t>
            </w:r>
            <w:bookmarkEnd w:id="15"/>
            <w:r w:rsidR="007E7EC6">
              <w:t xml:space="preserve"> part of business plan, but </w:t>
            </w:r>
            <w:r w:rsidR="007C2E2B">
              <w:t>it is</w:t>
            </w:r>
            <w:r w:rsidR="007E7EC6">
              <w:t xml:space="preserve"> quite large</w:t>
            </w:r>
            <w:r w:rsidR="00AF088A">
              <w:t xml:space="preserve">. </w:t>
            </w:r>
            <w:r w:rsidR="007E7EC6">
              <w:t xml:space="preserve">The Departments got a Caring for country programme, which is all around sustainability and try to return chunks of departmental land to indigenous plants, and it fits nicely without idea of sustainability, but </w:t>
            </w:r>
            <w:r w:rsidR="00EA44E1">
              <w:t>there is</w:t>
            </w:r>
            <w:r w:rsidR="007E7EC6">
              <w:t xml:space="preserve"> a lot more work to be done around that.</w:t>
            </w:r>
            <w:r w:rsidR="00AF088A">
              <w:t xml:space="preserve"> </w:t>
            </w:r>
          </w:p>
          <w:p w14:paraId="648A66D3" w14:textId="1F637F1E" w:rsidR="00AF088A" w:rsidRDefault="00AF088A" w:rsidP="007E7EC6">
            <w:r>
              <w:t>Note:</w:t>
            </w:r>
          </w:p>
          <w:p w14:paraId="7AB2FCC0" w14:textId="5CD07B5F" w:rsidR="007E7EC6" w:rsidRDefault="00AF088A" w:rsidP="007E7EC6">
            <w:r>
              <w:t>The Shire has money for Indigenous</w:t>
            </w:r>
            <w:r w:rsidR="007E7EC6">
              <w:t xml:space="preserve"> art</w:t>
            </w:r>
            <w:r>
              <w:t>.</w:t>
            </w:r>
          </w:p>
          <w:p w14:paraId="3F975480" w14:textId="7B943329" w:rsidR="007E7EC6" w:rsidRDefault="007E7EC6" w:rsidP="007E7EC6">
            <w:r>
              <w:t xml:space="preserve">A yarning circle is </w:t>
            </w:r>
            <w:r w:rsidR="00B53A88">
              <w:t>compacted</w:t>
            </w:r>
            <w:r>
              <w:t xml:space="preserve"> gravel area with indigenous plants and a couple of rocks to sit on. A yarning circle off site</w:t>
            </w:r>
            <w:r w:rsidR="00B53A88">
              <w:t xml:space="preserve">, </w:t>
            </w:r>
            <w:r>
              <w:t>would be preferred</w:t>
            </w:r>
            <w:r w:rsidR="00B53A88">
              <w:t>,</w:t>
            </w:r>
            <w:r>
              <w:t xml:space="preserve"> and the </w:t>
            </w:r>
            <w:r w:rsidR="00B53A88">
              <w:t>Shire</w:t>
            </w:r>
            <w:r>
              <w:t xml:space="preserve"> </w:t>
            </w:r>
            <w:r w:rsidR="007C2E2B">
              <w:t>able</w:t>
            </w:r>
            <w:r w:rsidR="00B53A88">
              <w:t xml:space="preserve"> to</w:t>
            </w:r>
            <w:r>
              <w:t xml:space="preserve"> help with the land.</w:t>
            </w:r>
          </w:p>
          <w:p w14:paraId="2B918AFE" w14:textId="13BB49C8" w:rsidR="007E7EC6" w:rsidRDefault="007E7EC6" w:rsidP="007E7EC6"/>
          <w:p w14:paraId="40CF9703" w14:textId="77777777" w:rsidR="00EA44E1" w:rsidRDefault="00AF088A" w:rsidP="00B53A88">
            <w:pPr>
              <w:rPr>
                <w:b/>
                <w:bCs/>
              </w:rPr>
            </w:pPr>
            <w:r w:rsidRPr="00EA44E1">
              <w:rPr>
                <w:b/>
                <w:bCs/>
              </w:rPr>
              <w:t>Data Use</w:t>
            </w:r>
          </w:p>
          <w:p w14:paraId="098DF99C" w14:textId="3FD605CF" w:rsidR="007E7EC6" w:rsidRPr="00EA44E1" w:rsidRDefault="00B53A88" w:rsidP="00B53A88">
            <w:pPr>
              <w:rPr>
                <w:b/>
                <w:bCs/>
              </w:rPr>
            </w:pPr>
            <w:r>
              <w:t>I have</w:t>
            </w:r>
            <w:r w:rsidR="007E7EC6">
              <w:t xml:space="preserve"> been asked to look at</w:t>
            </w:r>
            <w:r>
              <w:t xml:space="preserve"> the</w:t>
            </w:r>
            <w:r w:rsidR="007E7EC6">
              <w:t xml:space="preserve"> use of data</w:t>
            </w:r>
            <w:r>
              <w:t xml:space="preserve"> and the</w:t>
            </w:r>
            <w:r w:rsidR="007E7EC6">
              <w:t xml:space="preserve"> collecting data.</w:t>
            </w:r>
            <w:r w:rsidR="00EA44E1">
              <w:t xml:space="preserve"> </w:t>
            </w:r>
            <w:r w:rsidR="00F75489">
              <w:t>I am</w:t>
            </w:r>
            <w:r w:rsidR="007E7EC6">
              <w:t xml:space="preserve"> not convinced about this actual productive use, right down to the classroom level. </w:t>
            </w:r>
          </w:p>
          <w:p w14:paraId="26AD8627" w14:textId="74521015" w:rsidR="007E7EC6" w:rsidRDefault="007E7EC6" w:rsidP="007E7EC6"/>
          <w:p w14:paraId="6A004DA6" w14:textId="607DEF94" w:rsidR="007E7EC6" w:rsidRDefault="007E7EC6" w:rsidP="007E7EC6">
            <w:r w:rsidRPr="00AF2A4B">
              <w:rPr>
                <w:b/>
                <w:bCs/>
              </w:rPr>
              <w:t>Sustainability</w:t>
            </w:r>
          </w:p>
          <w:p w14:paraId="28AFBE16" w14:textId="7C313959" w:rsidR="007E7EC6" w:rsidRDefault="00EA44E1" w:rsidP="007E7EC6">
            <w:r>
              <w:t>I am</w:t>
            </w:r>
            <w:r w:rsidR="007E7EC6">
              <w:t xml:space="preserve"> aware that the solar panels on the roof are not </w:t>
            </w:r>
            <w:r>
              <w:t>connected,</w:t>
            </w:r>
            <w:r w:rsidR="007E7EC6">
              <w:t xml:space="preserve"> and they</w:t>
            </w:r>
            <w:r>
              <w:t xml:space="preserve"> ha</w:t>
            </w:r>
            <w:r w:rsidR="007E7EC6">
              <w:t>ve not been since 2006.</w:t>
            </w:r>
          </w:p>
          <w:p w14:paraId="44CDE9F6" w14:textId="254D5FA0" w:rsidR="007E7EC6" w:rsidRDefault="007E7EC6" w:rsidP="007E7EC6">
            <w:r>
              <w:t>Something to do with the contractor they put them in</w:t>
            </w:r>
            <w:r w:rsidR="00615AC4">
              <w:t xml:space="preserve"> but</w:t>
            </w:r>
            <w:r>
              <w:t xml:space="preserve"> something happened and they</w:t>
            </w:r>
            <w:r w:rsidR="00EA44E1">
              <w:t xml:space="preserve"> ha</w:t>
            </w:r>
            <w:r>
              <w:t xml:space="preserve">ve never been connected. </w:t>
            </w:r>
            <w:r w:rsidR="003739F1">
              <w:t>I have</w:t>
            </w:r>
            <w:r>
              <w:t xml:space="preserve"> reached out to Jody </w:t>
            </w:r>
            <w:r w:rsidRPr="00EA44E1">
              <w:t>Hann</w:t>
            </w:r>
            <w:r w:rsidR="00EA44E1">
              <w:t xml:space="preserve"> and</w:t>
            </w:r>
            <w:r>
              <w:t xml:space="preserve"> to the Shire </w:t>
            </w:r>
            <w:r w:rsidR="00EA44E1">
              <w:t>as this</w:t>
            </w:r>
            <w:r>
              <w:t xml:space="preserve"> is just a crazy situation.</w:t>
            </w:r>
            <w:r w:rsidR="00EA44E1">
              <w:t xml:space="preserve"> </w:t>
            </w:r>
            <w:r>
              <w:t>I</w:t>
            </w:r>
            <w:r w:rsidR="00EA44E1">
              <w:t xml:space="preserve"> a</w:t>
            </w:r>
            <w:r>
              <w:t xml:space="preserve">m told that </w:t>
            </w:r>
            <w:r w:rsidR="00615AC4">
              <w:t>it is</w:t>
            </w:r>
            <w:r>
              <w:t xml:space="preserve"> quite widespread </w:t>
            </w:r>
            <w:r w:rsidR="00615AC4">
              <w:t>throughout the</w:t>
            </w:r>
            <w:r>
              <w:t xml:space="preserve"> state</w:t>
            </w:r>
            <w:r w:rsidR="00C97C5B">
              <w:t xml:space="preserve"> -</w:t>
            </w:r>
            <w:r w:rsidR="00EA44E1">
              <w:t xml:space="preserve"> </w:t>
            </w:r>
            <w:bookmarkStart w:id="16" w:name="_Int_THvrfnso"/>
            <w:r>
              <w:t>a number of</w:t>
            </w:r>
            <w:bookmarkEnd w:id="16"/>
            <w:r>
              <w:t xml:space="preserve"> schools with solar panels on their roof that aren’t connected</w:t>
            </w:r>
            <w:r w:rsidR="00EA44E1">
              <w:t>.</w:t>
            </w:r>
          </w:p>
          <w:p w14:paraId="7429B913" w14:textId="2B92A021" w:rsidR="00EA44E1" w:rsidRPr="00EA44E1" w:rsidRDefault="00EA44E1" w:rsidP="00EA44E1">
            <w:r>
              <w:t>Can the board decided to write to someone regarding th</w:t>
            </w:r>
            <w:r w:rsidR="00615AC4">
              <w:t>e</w:t>
            </w:r>
            <w:r>
              <w:t>se panels?</w:t>
            </w:r>
          </w:p>
          <w:p w14:paraId="6093BD54" w14:textId="02A085AD" w:rsidR="00EA44E1" w:rsidRDefault="00EA44E1" w:rsidP="007E7EC6"/>
          <w:p w14:paraId="1829762E" w14:textId="64841233" w:rsidR="00EA44E1" w:rsidRDefault="00EA44E1" w:rsidP="007E7EC6">
            <w:r w:rsidRPr="00EA44E1">
              <w:rPr>
                <w:b/>
                <w:bCs/>
              </w:rPr>
              <w:t>C</w:t>
            </w:r>
            <w:r w:rsidR="007E7EC6" w:rsidRPr="00EA44E1">
              <w:rPr>
                <w:b/>
                <w:bCs/>
              </w:rPr>
              <w:t xml:space="preserve">ommunity </w:t>
            </w:r>
            <w:r w:rsidRPr="00EA44E1">
              <w:rPr>
                <w:b/>
                <w:bCs/>
              </w:rPr>
              <w:t>P</w:t>
            </w:r>
            <w:r w:rsidR="007E7EC6" w:rsidRPr="00EA44E1">
              <w:rPr>
                <w:b/>
                <w:bCs/>
              </w:rPr>
              <w:t>artnerships</w:t>
            </w:r>
            <w:r w:rsidR="007E7EC6">
              <w:t xml:space="preserve"> </w:t>
            </w:r>
          </w:p>
          <w:p w14:paraId="37C5FCB3" w14:textId="353BC2CD" w:rsidR="00C97C5B" w:rsidRDefault="00EA44E1" w:rsidP="00764880">
            <w:r>
              <w:t>I</w:t>
            </w:r>
            <w:r w:rsidR="007E7EC6">
              <w:t xml:space="preserve">n case you </w:t>
            </w:r>
            <w:r w:rsidR="003739F1">
              <w:t>did not</w:t>
            </w:r>
            <w:r w:rsidR="007E7EC6">
              <w:t xml:space="preserve"> know, every Wednesday at 3:15pm, we have the </w:t>
            </w:r>
            <w:r>
              <w:t>Donnybrook</w:t>
            </w:r>
            <w:r w:rsidR="007E7EC6">
              <w:t xml:space="preserve"> District High School drivetime radio show for about 10 minutes</w:t>
            </w:r>
            <w:r w:rsidR="00615AC4">
              <w:t>. T</w:t>
            </w:r>
            <w:r w:rsidR="007E7EC6">
              <w:t>he first went out yesterday</w:t>
            </w:r>
            <w:r w:rsidR="00615AC4">
              <w:t xml:space="preserve">, it is an </w:t>
            </w:r>
            <w:r w:rsidR="007E7EC6">
              <w:t>ongoing partnership with the local radio station.</w:t>
            </w:r>
            <w:r>
              <w:t xml:space="preserve"> </w:t>
            </w:r>
            <w:r w:rsidR="007E7EC6">
              <w:t>I have met with the Shire to talk about, whether I can provide statistics and numbers.</w:t>
            </w:r>
            <w:r>
              <w:t xml:space="preserve"> I have</w:t>
            </w:r>
            <w:r w:rsidR="007E7EC6">
              <w:t xml:space="preserve"> also reached out to Jodie Hann around just trying to form up those partnerships with us</w:t>
            </w:r>
            <w:r>
              <w:t>.</w:t>
            </w:r>
            <w:r w:rsidR="007E7EC6">
              <w:t xml:space="preserve"> </w:t>
            </w:r>
          </w:p>
          <w:p w14:paraId="53A9EA59" w14:textId="44BD933A" w:rsidR="00C97C5B" w:rsidRPr="00C97C5B" w:rsidRDefault="00C97C5B" w:rsidP="00764880"/>
        </w:tc>
        <w:tc>
          <w:tcPr>
            <w:tcW w:w="1342" w:type="dxa"/>
          </w:tcPr>
          <w:p w14:paraId="01247AFD" w14:textId="0EAF2D43" w:rsidR="00391361" w:rsidRDefault="00391361" w:rsidP="00391361">
            <w:pPr>
              <w:jc w:val="center"/>
              <w:rPr>
                <w:bCs/>
              </w:rPr>
            </w:pPr>
            <w:r>
              <w:rPr>
                <w:bCs/>
              </w:rPr>
              <w:lastRenderedPageBreak/>
              <w:t>Ia</w:t>
            </w:r>
            <w:r w:rsidR="00A407AD">
              <w:rPr>
                <w:bCs/>
              </w:rPr>
              <w:t>i</w:t>
            </w:r>
            <w:r>
              <w:rPr>
                <w:bCs/>
              </w:rPr>
              <w:t>n</w:t>
            </w:r>
          </w:p>
          <w:p w14:paraId="3890388A" w14:textId="6F8EEEC9" w:rsidR="00391361" w:rsidRDefault="00391361" w:rsidP="00391361">
            <w:pPr>
              <w:jc w:val="center"/>
              <w:rPr>
                <w:bCs/>
              </w:rPr>
            </w:pPr>
            <w:r>
              <w:rPr>
                <w:bCs/>
              </w:rPr>
              <w:t>Browning</w:t>
            </w:r>
          </w:p>
        </w:tc>
      </w:tr>
      <w:tr w:rsidR="00C97C5B" w14:paraId="02A6169F" w14:textId="77777777" w:rsidTr="00627BE8">
        <w:tc>
          <w:tcPr>
            <w:tcW w:w="14062" w:type="dxa"/>
            <w:gridSpan w:val="3"/>
          </w:tcPr>
          <w:p w14:paraId="2F97AD4A" w14:textId="77777777" w:rsidR="001351A5" w:rsidRPr="001351A5" w:rsidRDefault="001351A5" w:rsidP="00633AFD">
            <w:pPr>
              <w:rPr>
                <w:b/>
                <w:bCs/>
              </w:rPr>
            </w:pPr>
            <w:r w:rsidRPr="001351A5">
              <w:rPr>
                <w:b/>
                <w:bCs/>
                <w:noProof/>
              </w:rPr>
              <w:lastRenderedPageBreak/>
              <w:drawing>
                <wp:anchor distT="0" distB="0" distL="114300" distR="114300" simplePos="0" relativeHeight="251689984" behindDoc="1" locked="0" layoutInCell="1" allowOverlap="1" wp14:anchorId="22399AAC" wp14:editId="65B6897E">
                  <wp:simplePos x="0" y="0"/>
                  <wp:positionH relativeFrom="column">
                    <wp:posOffset>-46355</wp:posOffset>
                  </wp:positionH>
                  <wp:positionV relativeFrom="paragraph">
                    <wp:posOffset>133003</wp:posOffset>
                  </wp:positionV>
                  <wp:extent cx="4216400" cy="1376045"/>
                  <wp:effectExtent l="19050" t="19050" r="12700" b="14605"/>
                  <wp:wrapTight wrapText="bothSides">
                    <wp:wrapPolygon edited="0">
                      <wp:start x="-98" y="-299"/>
                      <wp:lineTo x="-98" y="21530"/>
                      <wp:lineTo x="21567" y="21530"/>
                      <wp:lineTo x="21567" y="-299"/>
                      <wp:lineTo x="-98" y="-299"/>
                    </wp:wrapPolygon>
                  </wp:wrapTight>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16400" cy="1376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351A5">
              <w:rPr>
                <w:b/>
                <w:bCs/>
                <w:noProof/>
              </w:rPr>
              <w:drawing>
                <wp:anchor distT="0" distB="0" distL="114300" distR="114300" simplePos="0" relativeHeight="251687936" behindDoc="1" locked="0" layoutInCell="1" allowOverlap="1" wp14:anchorId="1968640B" wp14:editId="058C710F">
                  <wp:simplePos x="0" y="0"/>
                  <wp:positionH relativeFrom="column">
                    <wp:posOffset>-64770</wp:posOffset>
                  </wp:positionH>
                  <wp:positionV relativeFrom="paragraph">
                    <wp:posOffset>1270</wp:posOffset>
                  </wp:positionV>
                  <wp:extent cx="4235450" cy="136525"/>
                  <wp:effectExtent l="0" t="0" r="0" b="0"/>
                  <wp:wrapTight wrapText="bothSides">
                    <wp:wrapPolygon edited="0">
                      <wp:start x="0" y="0"/>
                      <wp:lineTo x="0" y="18084"/>
                      <wp:lineTo x="21470" y="18084"/>
                      <wp:lineTo x="214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35450" cy="136525"/>
                          </a:xfrm>
                          <a:prstGeom prst="rect">
                            <a:avLst/>
                          </a:prstGeom>
                        </pic:spPr>
                      </pic:pic>
                    </a:graphicData>
                  </a:graphic>
                  <wp14:sizeRelH relativeFrom="page">
                    <wp14:pctWidth>0</wp14:pctWidth>
                  </wp14:sizeRelH>
                  <wp14:sizeRelV relativeFrom="page">
                    <wp14:pctHeight>0</wp14:pctHeight>
                  </wp14:sizeRelV>
                </wp:anchor>
              </w:drawing>
            </w:r>
            <w:r w:rsidRPr="001351A5">
              <w:rPr>
                <w:b/>
                <w:bCs/>
              </w:rPr>
              <w:t>High Performance in Literacy and Numeracy</w:t>
            </w:r>
          </w:p>
          <w:p w14:paraId="1AECC5B9" w14:textId="2E1E1CD7" w:rsidR="005E43A2" w:rsidRDefault="00C97C5B" w:rsidP="00633AFD">
            <w:r>
              <w:t xml:space="preserve">Our focus is the engagement of our students and trying to encourage teachers to use that self-reflection and observation from administration and their own peer observations and increase their engagement strategies in our classrooms for our </w:t>
            </w:r>
            <w:r w:rsidR="001351A5">
              <w:t>students. E</w:t>
            </w:r>
            <w:r>
              <w:t xml:space="preserve">ngaging </w:t>
            </w:r>
            <w:r w:rsidR="001351A5">
              <w:t xml:space="preserve">is </w:t>
            </w:r>
            <w:r>
              <w:t>an area that we really need to improve on</w:t>
            </w:r>
            <w:r w:rsidR="001351A5">
              <w:t>.</w:t>
            </w:r>
            <w:r>
              <w:t xml:space="preserve"> </w:t>
            </w:r>
            <w:r w:rsidR="001351A5">
              <w:rPr>
                <w:noProof/>
              </w:rPr>
              <w:drawing>
                <wp:anchor distT="0" distB="0" distL="114300" distR="114300" simplePos="0" relativeHeight="251688960" behindDoc="1" locked="0" layoutInCell="1" allowOverlap="1" wp14:anchorId="1D76F9D7" wp14:editId="6F4384F3">
                  <wp:simplePos x="0" y="0"/>
                  <wp:positionH relativeFrom="column">
                    <wp:posOffset>-45720</wp:posOffset>
                  </wp:positionH>
                  <wp:positionV relativeFrom="paragraph">
                    <wp:posOffset>539678</wp:posOffset>
                  </wp:positionV>
                  <wp:extent cx="4216400" cy="5406390"/>
                  <wp:effectExtent l="19050" t="19050" r="12700" b="22860"/>
                  <wp:wrapTight wrapText="bothSides">
                    <wp:wrapPolygon edited="0">
                      <wp:start x="-98" y="-76"/>
                      <wp:lineTo x="-98" y="21615"/>
                      <wp:lineTo x="21567" y="21615"/>
                      <wp:lineTo x="21567" y="-76"/>
                      <wp:lineTo x="-98" y="-7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4216400" cy="5406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351A5">
              <w:t xml:space="preserve"> </w:t>
            </w:r>
            <w:r w:rsidR="00A27DB1">
              <w:t>W</w:t>
            </w:r>
            <w:r>
              <w:t>e need to increase that conne</w:t>
            </w:r>
            <w:r w:rsidR="00A27DB1">
              <w:t>ct</w:t>
            </w:r>
            <w:r>
              <w:t xml:space="preserve">ion between our staff and our parents because we do know that our parents lose touch as they come up </w:t>
            </w:r>
            <w:r w:rsidR="001351A5">
              <w:t>to the Senior Campus.</w:t>
            </w:r>
            <w:r>
              <w:t xml:space="preserve"> </w:t>
            </w:r>
            <w:r w:rsidR="001351A5">
              <w:t>We had</w:t>
            </w:r>
            <w:r>
              <w:t xml:space="preserve"> a</w:t>
            </w:r>
            <w:r w:rsidR="001351A5">
              <w:t xml:space="preserve"> Year 7</w:t>
            </w:r>
            <w:r>
              <w:t xml:space="preserve"> Parent meeting</w:t>
            </w:r>
            <w:r w:rsidR="00A27DB1">
              <w:t xml:space="preserve"> that</w:t>
            </w:r>
            <w:r>
              <w:t xml:space="preserve"> had </w:t>
            </w:r>
            <w:r w:rsidR="005E43A2">
              <w:t>fifteen</w:t>
            </w:r>
            <w:r>
              <w:t xml:space="preserve"> </w:t>
            </w:r>
            <w:r w:rsidR="005E43A2">
              <w:t>parents</w:t>
            </w:r>
            <w:r w:rsidR="00A27DB1">
              <w:t xml:space="preserve"> attend (</w:t>
            </w:r>
            <w:r>
              <w:t>27 students</w:t>
            </w:r>
            <w:r w:rsidR="00A27DB1">
              <w:t xml:space="preserve"> enrolled in Year 7)</w:t>
            </w:r>
            <w:r w:rsidR="005E43A2">
              <w:t>, i</w:t>
            </w:r>
            <w:r>
              <w:t xml:space="preserve">t was quite a positive </w:t>
            </w:r>
            <w:r w:rsidR="005E43A2">
              <w:t>outcome.</w:t>
            </w:r>
            <w:r>
              <w:t xml:space="preserve"> Our plan is to do more of those</w:t>
            </w:r>
            <w:r w:rsidR="005E43A2">
              <w:t xml:space="preserve"> meetings with parents</w:t>
            </w:r>
            <w:r>
              <w:t xml:space="preserve">. We need more events at the Senior Campus so that </w:t>
            </w:r>
            <w:r w:rsidR="005E43A2">
              <w:t>we are</w:t>
            </w:r>
            <w:r>
              <w:t xml:space="preserve"> getting those </w:t>
            </w:r>
            <w:r w:rsidR="005E43A2">
              <w:t>p</w:t>
            </w:r>
            <w:r>
              <w:t>arents in</w:t>
            </w:r>
            <w:r w:rsidR="005E43A2">
              <w:t>to the school.</w:t>
            </w:r>
            <w:r>
              <w:t xml:space="preserve"> I had rung every single </w:t>
            </w:r>
            <w:r w:rsidR="005E43A2">
              <w:t>p</w:t>
            </w:r>
            <w:r>
              <w:t>arent on the</w:t>
            </w:r>
            <w:r w:rsidR="005E43A2">
              <w:t xml:space="preserve"> Year 7</w:t>
            </w:r>
            <w:r>
              <w:t xml:space="preserve"> list</w:t>
            </w:r>
            <w:r w:rsidR="005E43A2">
              <w:t>,</w:t>
            </w:r>
            <w:r>
              <w:t xml:space="preserve"> to make sure they knew that it was on and </w:t>
            </w:r>
            <w:r w:rsidR="005E43A2">
              <w:t>that they we welcome. T</w:t>
            </w:r>
            <w:r>
              <w:t>here was a lot of parents who already had</w:t>
            </w:r>
            <w:r w:rsidR="005E43A2">
              <w:t xml:space="preserve"> older</w:t>
            </w:r>
            <w:r>
              <w:t xml:space="preserve"> kids here</w:t>
            </w:r>
            <w:r w:rsidR="005E43A2">
              <w:t xml:space="preserve"> said</w:t>
            </w:r>
            <w:r>
              <w:t>, no</w:t>
            </w:r>
            <w:r w:rsidR="005E43A2">
              <w:t>, w</w:t>
            </w:r>
            <w:r>
              <w:t>e do not need to come, but I feel they do because we don't do the same thing</w:t>
            </w:r>
            <w:r w:rsidR="005E43A2">
              <w:t>s</w:t>
            </w:r>
            <w:r>
              <w:t xml:space="preserve"> as we we're doing five years ago. Through the phone calls, more of the</w:t>
            </w:r>
            <w:r w:rsidR="005E43A2">
              <w:t xml:space="preserve"> parent attended.</w:t>
            </w:r>
          </w:p>
          <w:p w14:paraId="35DB5156" w14:textId="77777777" w:rsidR="005E43A2" w:rsidRDefault="005E43A2" w:rsidP="00633AFD"/>
          <w:p w14:paraId="5DFBB4B4" w14:textId="71159FA7" w:rsidR="005E43A2" w:rsidRPr="001351A5" w:rsidRDefault="005E43A2" w:rsidP="005E43A2">
            <w:pPr>
              <w:rPr>
                <w:b/>
                <w:bCs/>
              </w:rPr>
            </w:pPr>
            <w:r w:rsidRPr="001351A5">
              <w:rPr>
                <w:b/>
                <w:bCs/>
              </w:rPr>
              <w:t xml:space="preserve">One School Working </w:t>
            </w:r>
            <w:r>
              <w:rPr>
                <w:b/>
                <w:bCs/>
              </w:rPr>
              <w:t>in</w:t>
            </w:r>
            <w:r w:rsidRPr="001351A5">
              <w:rPr>
                <w:b/>
                <w:bCs/>
              </w:rPr>
              <w:t xml:space="preserve"> Partnership </w:t>
            </w:r>
            <w:r w:rsidR="007C2E2B" w:rsidRPr="001351A5">
              <w:rPr>
                <w:b/>
                <w:bCs/>
              </w:rPr>
              <w:t>with</w:t>
            </w:r>
            <w:r w:rsidRPr="001351A5">
              <w:rPr>
                <w:b/>
                <w:bCs/>
              </w:rPr>
              <w:t xml:space="preserve"> Its Community</w:t>
            </w:r>
          </w:p>
          <w:p w14:paraId="30F24505" w14:textId="39CC1FD1" w:rsidR="00C97C5B" w:rsidRDefault="00C97C5B" w:rsidP="00633AFD">
            <w:r>
              <w:t>Elevate student agency and working in our local community</w:t>
            </w:r>
            <w:r w:rsidR="005E43A2">
              <w:t xml:space="preserve">- </w:t>
            </w:r>
            <w:r>
              <w:t>we have had an increase of students wanting to go out to work experience</w:t>
            </w:r>
            <w:r w:rsidR="005E43A2">
              <w:t xml:space="preserve">. </w:t>
            </w:r>
            <w:r>
              <w:t xml:space="preserve">We have had a few local businesses very keen to take on students. </w:t>
            </w:r>
          </w:p>
          <w:p w14:paraId="66ED6B04" w14:textId="77777777" w:rsidR="005E43A2" w:rsidRDefault="005E43A2" w:rsidP="00633AFD"/>
          <w:p w14:paraId="1237E4A7" w14:textId="054B9617" w:rsidR="005E43A2" w:rsidRDefault="005E43A2" w:rsidP="00633AFD">
            <w:r w:rsidRPr="005E43A2">
              <w:rPr>
                <w:b/>
                <w:bCs/>
              </w:rPr>
              <w:t>Targeted Interventions to Support All Students</w:t>
            </w:r>
          </w:p>
          <w:p w14:paraId="1418B207" w14:textId="6FECAC04" w:rsidR="00C97C5B" w:rsidRDefault="00C97C5B" w:rsidP="00633AFD">
            <w:r>
              <w:t>SEL</w:t>
            </w:r>
            <w:r w:rsidR="005E43A2">
              <w:t xml:space="preserve"> -</w:t>
            </w:r>
            <w:r>
              <w:t xml:space="preserve"> This overlaps with a lot of </w:t>
            </w:r>
            <w:r w:rsidR="005E43A2">
              <w:t xml:space="preserve">information </w:t>
            </w:r>
            <w:r>
              <w:t xml:space="preserve">Jamie has talked about. Making sure our </w:t>
            </w:r>
            <w:r w:rsidR="005E43A2">
              <w:t>M</w:t>
            </w:r>
            <w:r>
              <w:t xml:space="preserve">indful </w:t>
            </w:r>
            <w:r w:rsidR="005E43A2">
              <w:t>E</w:t>
            </w:r>
            <w:r>
              <w:t>ducation</w:t>
            </w:r>
            <w:r w:rsidR="005E43A2">
              <w:t xml:space="preserve"> (ME)</w:t>
            </w:r>
            <w:r>
              <w:t xml:space="preserve"> lessons and our Adventure</w:t>
            </w:r>
            <w:r w:rsidR="005E43A2">
              <w:t>W</w:t>
            </w:r>
            <w:r>
              <w:t xml:space="preserve">orks crosses over. We really need to get it into our everyday classes so it's not just happening in that </w:t>
            </w:r>
            <w:r w:rsidR="006A50D3">
              <w:t>ME</w:t>
            </w:r>
            <w:r>
              <w:t xml:space="preserve"> lesson or when they're on Adventureworks, we need to start embedding it across the whole campus in every classroom.  </w:t>
            </w:r>
            <w:r w:rsidR="006A50D3">
              <w:t>P</w:t>
            </w:r>
            <w:r>
              <w:t>arents at the</w:t>
            </w:r>
            <w:r w:rsidR="006A50D3">
              <w:t xml:space="preserve"> Year 7</w:t>
            </w:r>
            <w:r>
              <w:t xml:space="preserve"> meeting were extremely excited AdventureWorks</w:t>
            </w:r>
            <w:r w:rsidR="006A50D3">
              <w:t xml:space="preserve"> </w:t>
            </w:r>
            <w:r>
              <w:t xml:space="preserve">and the SEL, a lot of them saying </w:t>
            </w:r>
            <w:r w:rsidR="00A27DB1">
              <w:t>they</w:t>
            </w:r>
            <w:r>
              <w:t xml:space="preserve"> wish we had this 20, 30 years ago.</w:t>
            </w:r>
            <w:r w:rsidR="006A50D3">
              <w:t xml:space="preserve"> </w:t>
            </w:r>
            <w:r>
              <w:t xml:space="preserve">The increase student voice </w:t>
            </w:r>
            <w:r w:rsidR="006A50D3">
              <w:t xml:space="preserve">also </w:t>
            </w:r>
            <w:r>
              <w:t>overlaps with what Jamie talked about</w:t>
            </w:r>
            <w:r w:rsidR="006A50D3">
              <w:t>, h</w:t>
            </w:r>
            <w:r>
              <w:t xml:space="preserve">aving our </w:t>
            </w:r>
            <w:r w:rsidR="006A50D3">
              <w:t>students</w:t>
            </w:r>
            <w:r>
              <w:t xml:space="preserve"> in their classrooms co</w:t>
            </w:r>
            <w:r w:rsidR="006A50D3">
              <w:t>-</w:t>
            </w:r>
            <w:r>
              <w:t>constructing the curriculum and constructing assessments.</w:t>
            </w:r>
            <w:r w:rsidR="006A50D3">
              <w:t xml:space="preserve"> If t</w:t>
            </w:r>
            <w:r>
              <w:t xml:space="preserve">he students have some ownership over </w:t>
            </w:r>
            <w:r w:rsidR="006A50D3">
              <w:t>their</w:t>
            </w:r>
            <w:r>
              <w:t xml:space="preserve"> learning and </w:t>
            </w:r>
            <w:r w:rsidR="006A50D3">
              <w:t>a</w:t>
            </w:r>
            <w:r>
              <w:t xml:space="preserve">ssessments </w:t>
            </w:r>
            <w:r w:rsidR="006A50D3">
              <w:t xml:space="preserve">- </w:t>
            </w:r>
            <w:r>
              <w:t>we will have more engagement</w:t>
            </w:r>
            <w:r w:rsidR="006A50D3">
              <w:t xml:space="preserve"> and </w:t>
            </w:r>
            <w:r>
              <w:t xml:space="preserve">we need to increase </w:t>
            </w:r>
            <w:r w:rsidR="006A50D3">
              <w:t>this.</w:t>
            </w:r>
          </w:p>
          <w:p w14:paraId="55530EF4" w14:textId="6E7197DB" w:rsidR="006A50D3" w:rsidRDefault="006A50D3" w:rsidP="00633AFD"/>
          <w:p w14:paraId="16DB9802" w14:textId="15DD46CA" w:rsidR="006A50D3" w:rsidRPr="006A50D3" w:rsidRDefault="006A50D3" w:rsidP="00633AFD">
            <w:pPr>
              <w:rPr>
                <w:b/>
                <w:bCs/>
              </w:rPr>
            </w:pPr>
            <w:r w:rsidRPr="006A50D3">
              <w:rPr>
                <w:b/>
                <w:bCs/>
              </w:rPr>
              <w:t>High Performance in Literacy and Numeracy</w:t>
            </w:r>
          </w:p>
          <w:p w14:paraId="24891CD6" w14:textId="77777777" w:rsidR="001351A5" w:rsidRDefault="00C97C5B" w:rsidP="00633AFD">
            <w:r>
              <w:t xml:space="preserve">All our staff have a link to Bunbury Senior High and a majority of our teachers are using a programme or similar programmes as Bunbury </w:t>
            </w:r>
          </w:p>
          <w:p w14:paraId="389944B1" w14:textId="77777777" w:rsidR="00C97C5B" w:rsidRDefault="00C97C5B" w:rsidP="00764880">
            <w:r>
              <w:t>Senior High. They've also a conne</w:t>
            </w:r>
            <w:r w:rsidR="006A50D3">
              <w:t>ct</w:t>
            </w:r>
            <w:r>
              <w:t>ion with a professional that is in in the same</w:t>
            </w:r>
            <w:r w:rsidR="006A50D3">
              <w:t xml:space="preserve"> learning</w:t>
            </w:r>
            <w:r>
              <w:t xml:space="preserve"> area as them</w:t>
            </w:r>
            <w:r w:rsidR="006A50D3">
              <w:t>.</w:t>
            </w:r>
          </w:p>
          <w:p w14:paraId="233BE57C" w14:textId="77777777" w:rsidR="006A50D3" w:rsidRDefault="006A50D3" w:rsidP="00764880"/>
          <w:p w14:paraId="5C7B9F58" w14:textId="77777777" w:rsidR="006A50D3" w:rsidRDefault="006A50D3" w:rsidP="00764880"/>
          <w:p w14:paraId="79270D6F" w14:textId="0D9CD25B" w:rsidR="006A50D3" w:rsidRPr="006A50D3" w:rsidRDefault="006A50D3" w:rsidP="00764880"/>
        </w:tc>
        <w:tc>
          <w:tcPr>
            <w:tcW w:w="1342" w:type="dxa"/>
          </w:tcPr>
          <w:p w14:paraId="33723451" w14:textId="77777777" w:rsidR="00C97C5B" w:rsidRDefault="00C97C5B" w:rsidP="00AD10DC">
            <w:pPr>
              <w:jc w:val="center"/>
              <w:rPr>
                <w:bCs/>
              </w:rPr>
            </w:pPr>
          </w:p>
          <w:p w14:paraId="6A3B5E85" w14:textId="0FC3BCE1" w:rsidR="00C97C5B" w:rsidRDefault="00C97C5B" w:rsidP="00C97C5B">
            <w:pPr>
              <w:rPr>
                <w:bCs/>
              </w:rPr>
            </w:pPr>
            <w:r>
              <w:rPr>
                <w:bCs/>
              </w:rPr>
              <w:t>Jonelle McLoughlin</w:t>
            </w:r>
          </w:p>
        </w:tc>
      </w:tr>
      <w:tr w:rsidR="00C97C5B" w14:paraId="39DA80E1" w14:textId="77777777" w:rsidTr="00627BE8">
        <w:tc>
          <w:tcPr>
            <w:tcW w:w="14062" w:type="dxa"/>
            <w:gridSpan w:val="3"/>
          </w:tcPr>
          <w:p w14:paraId="4A660FF2" w14:textId="59883C30" w:rsidR="006A50D3" w:rsidRPr="006A50D3" w:rsidRDefault="006A50D3" w:rsidP="006A50D3">
            <w:pPr>
              <w:rPr>
                <w:sz w:val="6"/>
                <w:szCs w:val="6"/>
              </w:rPr>
            </w:pPr>
          </w:p>
        </w:tc>
        <w:tc>
          <w:tcPr>
            <w:tcW w:w="1342" w:type="dxa"/>
          </w:tcPr>
          <w:p w14:paraId="487E8C55" w14:textId="6331B783" w:rsidR="00C97C5B" w:rsidRDefault="00C97C5B" w:rsidP="00C97C5B">
            <w:pPr>
              <w:rPr>
                <w:bCs/>
              </w:rPr>
            </w:pPr>
          </w:p>
        </w:tc>
      </w:tr>
      <w:tr w:rsidR="00C97C5B" w14:paraId="2F8E578A" w14:textId="77777777" w:rsidTr="00627BE8">
        <w:tc>
          <w:tcPr>
            <w:tcW w:w="14062" w:type="dxa"/>
            <w:gridSpan w:val="3"/>
            <w:shd w:val="clear" w:color="auto" w:fill="17365D" w:themeFill="text2" w:themeFillShade="BF"/>
          </w:tcPr>
          <w:p w14:paraId="02780A52" w14:textId="77777777" w:rsidR="00C97C5B" w:rsidRPr="003739F1" w:rsidRDefault="00C97C5B" w:rsidP="00633AFD">
            <w:pPr>
              <w:rPr>
                <w:sz w:val="2"/>
                <w:szCs w:val="2"/>
              </w:rPr>
            </w:pPr>
          </w:p>
        </w:tc>
        <w:tc>
          <w:tcPr>
            <w:tcW w:w="1342" w:type="dxa"/>
            <w:shd w:val="clear" w:color="auto" w:fill="17365D" w:themeFill="text2" w:themeFillShade="BF"/>
          </w:tcPr>
          <w:p w14:paraId="5230A748" w14:textId="3BB59703" w:rsidR="00C97C5B" w:rsidRPr="003739F1" w:rsidRDefault="00C97C5B" w:rsidP="00AD10DC">
            <w:pPr>
              <w:jc w:val="center"/>
              <w:rPr>
                <w:bCs/>
                <w:sz w:val="2"/>
                <w:szCs w:val="2"/>
              </w:rPr>
            </w:pPr>
          </w:p>
        </w:tc>
      </w:tr>
      <w:tr w:rsidR="00C97C5B" w14:paraId="711473E1" w14:textId="77777777" w:rsidTr="00627BE8">
        <w:tc>
          <w:tcPr>
            <w:tcW w:w="987" w:type="dxa"/>
            <w:shd w:val="clear" w:color="auto" w:fill="244061" w:themeFill="accent1" w:themeFillShade="80"/>
          </w:tcPr>
          <w:p w14:paraId="63F99F9B" w14:textId="77777777" w:rsidR="00C97C5B" w:rsidRPr="00623EA9" w:rsidRDefault="00C97C5B" w:rsidP="00BE2C9B">
            <w:pPr>
              <w:rPr>
                <w:b/>
                <w:color w:val="FFFFFF" w:themeColor="background1"/>
                <w14:textFill>
                  <w14:noFill/>
                </w14:textFill>
              </w:rPr>
            </w:pPr>
          </w:p>
        </w:tc>
        <w:tc>
          <w:tcPr>
            <w:tcW w:w="748" w:type="dxa"/>
            <w:shd w:val="clear" w:color="auto" w:fill="244061" w:themeFill="accent1" w:themeFillShade="80"/>
          </w:tcPr>
          <w:p w14:paraId="7A6CFC16" w14:textId="4E667FB3" w:rsidR="00C97C5B" w:rsidRPr="00627BE8" w:rsidRDefault="00C97C5B" w:rsidP="00BE2C9B">
            <w:pPr>
              <w:rPr>
                <w:b/>
                <w:color w:val="FFFFFF" w:themeColor="background1"/>
              </w:rPr>
            </w:pPr>
            <w:r w:rsidRPr="00627BE8">
              <w:rPr>
                <w:b/>
              </w:rPr>
              <w:t>6</w:t>
            </w:r>
            <w:r w:rsidR="00627BE8" w:rsidRPr="00627BE8">
              <w:rPr>
                <w:b/>
              </w:rPr>
              <w:t>.0</w:t>
            </w:r>
          </w:p>
        </w:tc>
        <w:tc>
          <w:tcPr>
            <w:tcW w:w="13669" w:type="dxa"/>
            <w:gridSpan w:val="2"/>
            <w:shd w:val="clear" w:color="auto" w:fill="17365D" w:themeFill="text2" w:themeFillShade="BF"/>
          </w:tcPr>
          <w:p w14:paraId="420FBEB8" w14:textId="77777777" w:rsidR="00C97C5B" w:rsidRPr="00837AA7" w:rsidRDefault="00C97C5B" w:rsidP="00BE2C9B">
            <w:pPr>
              <w:rPr>
                <w:color w:val="FFFFFF" w:themeColor="background1"/>
                <w:highlight w:val="yellow"/>
              </w:rPr>
            </w:pPr>
            <w:r w:rsidRPr="00837AA7">
              <w:rPr>
                <w:b/>
                <w:bCs/>
                <w:color w:val="FFFFFF" w:themeColor="background1"/>
              </w:rPr>
              <w:t>New business</w:t>
            </w:r>
          </w:p>
        </w:tc>
      </w:tr>
      <w:tr w:rsidR="00C97C5B" w14:paraId="00717401" w14:textId="77777777" w:rsidTr="00627BE8">
        <w:tc>
          <w:tcPr>
            <w:tcW w:w="987" w:type="dxa"/>
            <w:shd w:val="clear" w:color="auto" w:fill="FFFFFF" w:themeFill="background1"/>
          </w:tcPr>
          <w:p w14:paraId="38AE732D" w14:textId="77777777" w:rsidR="00C97C5B" w:rsidRPr="00081B6F" w:rsidRDefault="00C97C5B" w:rsidP="00BE2C9B">
            <w:pPr>
              <w:rPr>
                <w:bCs/>
              </w:rPr>
            </w:pPr>
          </w:p>
        </w:tc>
        <w:tc>
          <w:tcPr>
            <w:tcW w:w="748" w:type="dxa"/>
            <w:shd w:val="clear" w:color="auto" w:fill="FFFFFF" w:themeFill="background1"/>
          </w:tcPr>
          <w:p w14:paraId="178569AE" w14:textId="0CA5C440" w:rsidR="00C97C5B" w:rsidRPr="003F56BA" w:rsidRDefault="00C97C5B" w:rsidP="00D36C44">
            <w:pPr>
              <w:rPr>
                <w:bCs/>
              </w:rPr>
            </w:pPr>
          </w:p>
        </w:tc>
        <w:tc>
          <w:tcPr>
            <w:tcW w:w="12327" w:type="dxa"/>
          </w:tcPr>
          <w:p w14:paraId="3CD99F36" w14:textId="0E11F3CC" w:rsidR="00C97C5B" w:rsidRDefault="00C97C5B" w:rsidP="00D36C44">
            <w:r>
              <w:t>Year 5/6 Parent Survey</w:t>
            </w:r>
          </w:p>
          <w:p w14:paraId="02B1ED50" w14:textId="1F988D9C" w:rsidR="0045412D" w:rsidRDefault="0045412D" w:rsidP="0045412D">
            <w:r>
              <w:t xml:space="preserve">Obviously, we </w:t>
            </w:r>
            <w:r w:rsidR="00AE02C1">
              <w:t>have not</w:t>
            </w:r>
            <w:r>
              <w:t xml:space="preserve"> captured all the </w:t>
            </w:r>
            <w:r w:rsidR="00347113">
              <w:t>questions,</w:t>
            </w:r>
            <w:r>
              <w:t xml:space="preserve"> but we wanted to provide a snapshot of this point in time.</w:t>
            </w:r>
          </w:p>
          <w:p w14:paraId="7EE9CB1C" w14:textId="77777777" w:rsidR="0045412D" w:rsidRDefault="0045412D" w:rsidP="0045412D">
            <w:r>
              <w:t xml:space="preserve">Happy to send it all out to the Board when completed. </w:t>
            </w:r>
          </w:p>
          <w:p w14:paraId="30EB72EF" w14:textId="3CCF6FE9" w:rsidR="0045412D" w:rsidRDefault="0045412D" w:rsidP="0045412D">
            <w:r>
              <w:t xml:space="preserve">Parents would be surprised by the connections that DDHS has with other </w:t>
            </w:r>
            <w:r w:rsidR="00347113">
              <w:t>Bunbury Senior High School and Manea College</w:t>
            </w:r>
            <w:r>
              <w:t>. A representative from those</w:t>
            </w:r>
            <w:r w:rsidR="00347113">
              <w:t xml:space="preserve"> two</w:t>
            </w:r>
            <w:r>
              <w:t xml:space="preserve"> school will come in to give a talk</w:t>
            </w:r>
            <w:r w:rsidR="00347113">
              <w:t xml:space="preserve"> to students</w:t>
            </w:r>
            <w:r>
              <w:t xml:space="preserve"> . We also thought it would be handy to have our school psychologists or our </w:t>
            </w:r>
            <w:r w:rsidR="00347113">
              <w:t>leaders on</w:t>
            </w:r>
            <w:r>
              <w:t xml:space="preserve"> site, especially around the behaviour side of things</w:t>
            </w:r>
            <w:r w:rsidR="00347113">
              <w:t xml:space="preserve"> </w:t>
            </w:r>
          </w:p>
          <w:p w14:paraId="53A507DA" w14:textId="35E2133C" w:rsidR="0045412D" w:rsidRDefault="00347113" w:rsidP="0045412D">
            <w:r>
              <w:t>A</w:t>
            </w:r>
            <w:r w:rsidR="0045412D">
              <w:t xml:space="preserve">n example about if there is </w:t>
            </w:r>
            <w:r>
              <w:t>a behaviour issue and</w:t>
            </w:r>
            <w:r w:rsidR="0045412D">
              <w:t xml:space="preserve"> what happens? </w:t>
            </w:r>
          </w:p>
          <w:p w14:paraId="7D2B058A" w14:textId="1115919C" w:rsidR="0045412D" w:rsidRDefault="00347113" w:rsidP="0045412D">
            <w:r>
              <w:t xml:space="preserve">Deputy </w:t>
            </w:r>
            <w:r w:rsidR="0045412D">
              <w:t>Example</w:t>
            </w:r>
            <w:r>
              <w:t>:</w:t>
            </w:r>
          </w:p>
          <w:p w14:paraId="76808D0B" w14:textId="3A7D67AC" w:rsidR="0045412D" w:rsidRDefault="0045412D" w:rsidP="0045412D">
            <w:r>
              <w:t>An issue occurred with some Senior Campus Students. I talked each student individually about what had occurred, Parents were involved as well. We then had a restorative meeting where the students had to take on responsibility of what behaviour they had used to contribute to the issue. The students then came up, as a group, with a contract of the behaviours that they are willing to follow, which was then signed by them and sent to their parents.</w:t>
            </w:r>
          </w:p>
          <w:p w14:paraId="77FF0EB1" w14:textId="77777777" w:rsidR="00AE02C1" w:rsidRDefault="00AE02C1" w:rsidP="0045412D"/>
          <w:p w14:paraId="3E29F10A" w14:textId="550260A9" w:rsidR="0045412D" w:rsidRDefault="00347113" w:rsidP="0045412D">
            <w:r>
              <w:t>Parents</w:t>
            </w:r>
            <w:r w:rsidR="0045412D">
              <w:t xml:space="preserve"> think that the option classes are </w:t>
            </w:r>
            <w:r w:rsidR="00AE02C1">
              <w:t>good,</w:t>
            </w:r>
            <w:r>
              <w:t xml:space="preserve"> but we do</w:t>
            </w:r>
            <w:r w:rsidR="0045412D">
              <w:t xml:space="preserve"> need to get the</w:t>
            </w:r>
            <w:r w:rsidR="00AE02C1">
              <w:t xml:space="preserve">m </w:t>
            </w:r>
            <w:r w:rsidR="0045412D">
              <w:t>into class</w:t>
            </w:r>
            <w:r>
              <w:t>es</w:t>
            </w:r>
            <w:r w:rsidR="0045412D">
              <w:t>.</w:t>
            </w:r>
          </w:p>
          <w:p w14:paraId="23F0D271" w14:textId="593028F1" w:rsidR="0045412D" w:rsidRDefault="0045412D" w:rsidP="0045412D"/>
          <w:p w14:paraId="279F7A4C" w14:textId="6AD30210" w:rsidR="00347113" w:rsidRDefault="00347113" w:rsidP="0045412D">
            <w:r>
              <w:t>Note:</w:t>
            </w:r>
          </w:p>
          <w:p w14:paraId="68C61117" w14:textId="08A5BC29" w:rsidR="0045412D" w:rsidRDefault="0045412D" w:rsidP="0045412D">
            <w:r>
              <w:t>The Shire</w:t>
            </w:r>
            <w:r w:rsidR="00347113">
              <w:t xml:space="preserve"> is</w:t>
            </w:r>
            <w:r>
              <w:t xml:space="preserve"> </w:t>
            </w:r>
            <w:r w:rsidR="00347113">
              <w:t>requesting</w:t>
            </w:r>
            <w:r>
              <w:t xml:space="preserve"> to come and speak to the students and </w:t>
            </w:r>
            <w:r w:rsidR="00347113">
              <w:t xml:space="preserve">to </w:t>
            </w:r>
            <w:r>
              <w:t>have a Youth Forum around changes they want to see from a Shire perspective and what they would like to see in</w:t>
            </w:r>
            <w:r w:rsidR="00347113">
              <w:t xml:space="preserve"> the</w:t>
            </w:r>
            <w:r>
              <w:t xml:space="preserve"> town. </w:t>
            </w:r>
          </w:p>
          <w:p w14:paraId="7433F400" w14:textId="66D119A2" w:rsidR="006A50D3" w:rsidRPr="00C701CC" w:rsidRDefault="00347113" w:rsidP="00347113">
            <w:r>
              <w:t>Our</w:t>
            </w:r>
            <w:r w:rsidR="0045412D">
              <w:t xml:space="preserve"> Future Innovators</w:t>
            </w:r>
            <w:r>
              <w:t xml:space="preserve"> (Yr 10’s)</w:t>
            </w:r>
            <w:r w:rsidR="0045412D">
              <w:t xml:space="preserve"> can lead that so they feel as though they are getting something out of that workshop that they are going to</w:t>
            </w:r>
            <w:r>
              <w:t xml:space="preserve"> -</w:t>
            </w:r>
            <w:r w:rsidR="0045412D">
              <w:t xml:space="preserve"> perhaps they instigate the meeting with the Shire so their peers see that they have gone off to this workshop and have chosen to engage with the Shire over </w:t>
            </w:r>
            <w:bookmarkStart w:id="17" w:name="_Int_tJh2MZru"/>
            <w:r w:rsidR="0045412D">
              <w:t>all of</w:t>
            </w:r>
            <w:bookmarkEnd w:id="17"/>
            <w:r w:rsidR="0045412D">
              <w:t xml:space="preserve"> the other local businesses or organisations. </w:t>
            </w:r>
          </w:p>
        </w:tc>
        <w:tc>
          <w:tcPr>
            <w:tcW w:w="1342" w:type="dxa"/>
          </w:tcPr>
          <w:p w14:paraId="3B02E760" w14:textId="77777777" w:rsidR="006A50D3" w:rsidRDefault="006A50D3" w:rsidP="000B1608">
            <w:pPr>
              <w:jc w:val="center"/>
            </w:pPr>
            <w:r>
              <w:t>Jonelle</w:t>
            </w:r>
          </w:p>
          <w:p w14:paraId="0824A242" w14:textId="39076890" w:rsidR="00C97C5B" w:rsidRPr="00380BC8" w:rsidRDefault="0045412D" w:rsidP="000B1608">
            <w:pPr>
              <w:jc w:val="center"/>
            </w:pPr>
            <w:r>
              <w:t>McL</w:t>
            </w:r>
            <w:r w:rsidR="00A407AD">
              <w:t>oug</w:t>
            </w:r>
            <w:r>
              <w:t>hlin</w:t>
            </w:r>
          </w:p>
        </w:tc>
      </w:tr>
      <w:tr w:rsidR="00627BE8" w14:paraId="0B1007AE" w14:textId="77777777" w:rsidTr="00322CEF">
        <w:trPr>
          <w:trHeight w:val="81"/>
        </w:trPr>
        <w:tc>
          <w:tcPr>
            <w:tcW w:w="15404" w:type="dxa"/>
            <w:gridSpan w:val="4"/>
            <w:shd w:val="clear" w:color="auto" w:fill="FFFFFF" w:themeFill="background1"/>
          </w:tcPr>
          <w:p w14:paraId="08CF12C7" w14:textId="14581469" w:rsidR="00627BE8" w:rsidRPr="00627BE8" w:rsidRDefault="00627BE8" w:rsidP="00627BE8">
            <w:pPr>
              <w:tabs>
                <w:tab w:val="left" w:pos="761"/>
              </w:tabs>
              <w:rPr>
                <w:sz w:val="2"/>
                <w:szCs w:val="2"/>
              </w:rPr>
            </w:pPr>
            <w:r>
              <w:tab/>
            </w:r>
          </w:p>
        </w:tc>
      </w:tr>
      <w:tr w:rsidR="00627BE8" w14:paraId="72FA0830" w14:textId="77777777" w:rsidTr="00627BE8">
        <w:tc>
          <w:tcPr>
            <w:tcW w:w="987" w:type="dxa"/>
            <w:shd w:val="clear" w:color="auto" w:fill="17365D" w:themeFill="text2" w:themeFillShade="BF"/>
          </w:tcPr>
          <w:p w14:paraId="7C8CDC3A" w14:textId="77777777" w:rsidR="00627BE8" w:rsidRPr="00081B6F" w:rsidRDefault="00627BE8" w:rsidP="00BE2C9B">
            <w:pPr>
              <w:rPr>
                <w:bCs/>
              </w:rPr>
            </w:pPr>
          </w:p>
        </w:tc>
        <w:tc>
          <w:tcPr>
            <w:tcW w:w="748" w:type="dxa"/>
            <w:shd w:val="clear" w:color="auto" w:fill="17365D" w:themeFill="text2" w:themeFillShade="BF"/>
          </w:tcPr>
          <w:p w14:paraId="42E985BF" w14:textId="73DF51A7" w:rsidR="00627BE8" w:rsidRPr="003948DD" w:rsidRDefault="00627BE8" w:rsidP="00D36C44">
            <w:pPr>
              <w:rPr>
                <w:bCs/>
              </w:rPr>
            </w:pPr>
            <w:r>
              <w:rPr>
                <w:b/>
                <w:bCs/>
              </w:rPr>
              <w:t>7</w:t>
            </w:r>
            <w:r w:rsidRPr="00081B6F">
              <w:rPr>
                <w:b/>
                <w:bCs/>
              </w:rPr>
              <w:t>.0</w:t>
            </w:r>
          </w:p>
        </w:tc>
        <w:tc>
          <w:tcPr>
            <w:tcW w:w="12327" w:type="dxa"/>
            <w:shd w:val="clear" w:color="auto" w:fill="17365D" w:themeFill="text2" w:themeFillShade="BF"/>
          </w:tcPr>
          <w:p w14:paraId="13BCC0CA" w14:textId="6A1AFE57" w:rsidR="00627BE8" w:rsidRPr="00380BC8" w:rsidRDefault="00627BE8" w:rsidP="00D36C44">
            <w:r w:rsidRPr="00840D61">
              <w:rPr>
                <w:b/>
                <w:bCs/>
              </w:rPr>
              <w:t>Other Business</w:t>
            </w:r>
          </w:p>
        </w:tc>
        <w:tc>
          <w:tcPr>
            <w:tcW w:w="1342" w:type="dxa"/>
            <w:shd w:val="clear" w:color="auto" w:fill="17365D" w:themeFill="text2" w:themeFillShade="BF"/>
          </w:tcPr>
          <w:p w14:paraId="4B3CB509" w14:textId="77777777" w:rsidR="00627BE8" w:rsidRPr="00380BC8" w:rsidRDefault="00627BE8" w:rsidP="00D36C44"/>
        </w:tc>
      </w:tr>
      <w:tr w:rsidR="00627BE8" w14:paraId="29D824EE" w14:textId="77777777" w:rsidTr="00627BE8">
        <w:tc>
          <w:tcPr>
            <w:tcW w:w="987" w:type="dxa"/>
          </w:tcPr>
          <w:p w14:paraId="3BE627E5" w14:textId="77777777" w:rsidR="00627BE8" w:rsidRPr="00081B6F" w:rsidRDefault="00627BE8" w:rsidP="00BE2C9B">
            <w:pPr>
              <w:rPr>
                <w:bCs/>
              </w:rPr>
            </w:pPr>
          </w:p>
        </w:tc>
        <w:tc>
          <w:tcPr>
            <w:tcW w:w="748" w:type="dxa"/>
          </w:tcPr>
          <w:p w14:paraId="07956013" w14:textId="1E620FBF" w:rsidR="00627BE8" w:rsidRDefault="00627BE8" w:rsidP="00D36C44">
            <w:pPr>
              <w:rPr>
                <w:bCs/>
              </w:rPr>
            </w:pPr>
          </w:p>
        </w:tc>
        <w:tc>
          <w:tcPr>
            <w:tcW w:w="12327" w:type="dxa"/>
          </w:tcPr>
          <w:p w14:paraId="08937141" w14:textId="59FECA9E" w:rsidR="00627BE8" w:rsidRDefault="00627BE8" w:rsidP="00D36C44"/>
        </w:tc>
        <w:tc>
          <w:tcPr>
            <w:tcW w:w="1342" w:type="dxa"/>
          </w:tcPr>
          <w:p w14:paraId="1B6C6E82" w14:textId="77777777" w:rsidR="00627BE8" w:rsidRPr="00380BC8" w:rsidRDefault="00627BE8" w:rsidP="00D36C44"/>
        </w:tc>
      </w:tr>
      <w:tr w:rsidR="00627BE8" w14:paraId="4D2D7122" w14:textId="77777777" w:rsidTr="00627BE8">
        <w:tc>
          <w:tcPr>
            <w:tcW w:w="987" w:type="dxa"/>
            <w:shd w:val="clear" w:color="auto" w:fill="17365D" w:themeFill="text2" w:themeFillShade="BF"/>
          </w:tcPr>
          <w:p w14:paraId="1B7BFC6B" w14:textId="77777777" w:rsidR="00627BE8" w:rsidRPr="00840D61" w:rsidRDefault="00627BE8" w:rsidP="00BE2C9B">
            <w:pPr>
              <w:rPr>
                <w:b/>
                <w:bCs/>
              </w:rPr>
            </w:pPr>
          </w:p>
        </w:tc>
        <w:tc>
          <w:tcPr>
            <w:tcW w:w="748" w:type="dxa"/>
            <w:shd w:val="clear" w:color="auto" w:fill="17365D" w:themeFill="text2" w:themeFillShade="BF"/>
          </w:tcPr>
          <w:p w14:paraId="7E8F553B" w14:textId="626B21C3" w:rsidR="00627BE8" w:rsidRPr="00840D61" w:rsidRDefault="00627BE8" w:rsidP="00D36C44">
            <w:pPr>
              <w:rPr>
                <w:b/>
                <w:bCs/>
              </w:rPr>
            </w:pPr>
            <w:r>
              <w:rPr>
                <w:b/>
                <w:bCs/>
              </w:rPr>
              <w:t>8</w:t>
            </w:r>
            <w:r w:rsidRPr="00081B6F">
              <w:rPr>
                <w:b/>
                <w:bCs/>
              </w:rPr>
              <w:t>.0</w:t>
            </w:r>
          </w:p>
        </w:tc>
        <w:tc>
          <w:tcPr>
            <w:tcW w:w="13669" w:type="dxa"/>
            <w:gridSpan w:val="2"/>
            <w:shd w:val="clear" w:color="auto" w:fill="17365D" w:themeFill="text2" w:themeFillShade="BF"/>
          </w:tcPr>
          <w:p w14:paraId="5BC5C543" w14:textId="3B91416D" w:rsidR="00627BE8" w:rsidRPr="00840D61" w:rsidRDefault="00627BE8" w:rsidP="00D36C44">
            <w:pPr>
              <w:rPr>
                <w:b/>
                <w:bCs/>
              </w:rPr>
            </w:pPr>
            <w:r w:rsidRPr="00081B6F">
              <w:rPr>
                <w:b/>
                <w:bCs/>
              </w:rPr>
              <w:t>Next meeting</w:t>
            </w:r>
          </w:p>
        </w:tc>
      </w:tr>
      <w:tr w:rsidR="00627BE8" w14:paraId="40311BA5" w14:textId="77777777" w:rsidTr="00627BE8">
        <w:tc>
          <w:tcPr>
            <w:tcW w:w="987" w:type="dxa"/>
          </w:tcPr>
          <w:p w14:paraId="6359FE5D" w14:textId="77777777" w:rsidR="00627BE8" w:rsidRPr="00081B6F" w:rsidRDefault="00627BE8" w:rsidP="00BE2C9B">
            <w:pPr>
              <w:rPr>
                <w:bCs/>
              </w:rPr>
            </w:pPr>
          </w:p>
        </w:tc>
        <w:tc>
          <w:tcPr>
            <w:tcW w:w="748" w:type="dxa"/>
          </w:tcPr>
          <w:p w14:paraId="0E802DE6" w14:textId="0BD247F2" w:rsidR="00627BE8" w:rsidRPr="003948DD" w:rsidRDefault="00627BE8" w:rsidP="00D36C44">
            <w:pPr>
              <w:rPr>
                <w:bCs/>
              </w:rPr>
            </w:pPr>
          </w:p>
        </w:tc>
        <w:tc>
          <w:tcPr>
            <w:tcW w:w="12327" w:type="dxa"/>
          </w:tcPr>
          <w:p w14:paraId="666D8A8C" w14:textId="2EF089F0" w:rsidR="00627BE8" w:rsidRPr="00347113" w:rsidRDefault="00627BE8" w:rsidP="00840D61">
            <w:r>
              <w:t>11 May 2023</w:t>
            </w:r>
          </w:p>
        </w:tc>
        <w:tc>
          <w:tcPr>
            <w:tcW w:w="1342" w:type="dxa"/>
          </w:tcPr>
          <w:p w14:paraId="13690D54" w14:textId="49AF6263" w:rsidR="00627BE8" w:rsidRPr="00081B6F" w:rsidRDefault="00627BE8" w:rsidP="00840D61">
            <w:pPr>
              <w:jc w:val="center"/>
              <w:rPr>
                <w:highlight w:val="yellow"/>
              </w:rPr>
            </w:pPr>
            <w:r>
              <w:t>Chair</w:t>
            </w:r>
          </w:p>
        </w:tc>
      </w:tr>
      <w:tr w:rsidR="00627BE8" w14:paraId="7400BA76" w14:textId="77777777" w:rsidTr="00627BE8">
        <w:tc>
          <w:tcPr>
            <w:tcW w:w="987" w:type="dxa"/>
            <w:shd w:val="clear" w:color="auto" w:fill="17365D" w:themeFill="text2" w:themeFillShade="BF"/>
          </w:tcPr>
          <w:p w14:paraId="36FE5166" w14:textId="77777777" w:rsidR="00627BE8" w:rsidRPr="00081B6F" w:rsidRDefault="00627BE8" w:rsidP="00BE2C9B">
            <w:pPr>
              <w:rPr>
                <w:b/>
                <w:bCs/>
              </w:rPr>
            </w:pPr>
          </w:p>
        </w:tc>
        <w:tc>
          <w:tcPr>
            <w:tcW w:w="748" w:type="dxa"/>
            <w:shd w:val="clear" w:color="auto" w:fill="17365D" w:themeFill="text2" w:themeFillShade="BF"/>
          </w:tcPr>
          <w:p w14:paraId="55858255" w14:textId="1F46C35B" w:rsidR="00627BE8" w:rsidRPr="00081B6F" w:rsidRDefault="00627BE8" w:rsidP="00BE2C9B">
            <w:pPr>
              <w:rPr>
                <w:b/>
                <w:bCs/>
              </w:rPr>
            </w:pPr>
            <w:r>
              <w:rPr>
                <w:b/>
                <w:bCs/>
              </w:rPr>
              <w:t>9</w:t>
            </w:r>
            <w:r w:rsidRPr="00081B6F">
              <w:rPr>
                <w:b/>
                <w:bCs/>
              </w:rPr>
              <w:t>.0</w:t>
            </w:r>
          </w:p>
        </w:tc>
        <w:tc>
          <w:tcPr>
            <w:tcW w:w="13669" w:type="dxa"/>
            <w:gridSpan w:val="2"/>
            <w:shd w:val="clear" w:color="auto" w:fill="17365D" w:themeFill="text2" w:themeFillShade="BF"/>
          </w:tcPr>
          <w:p w14:paraId="7DE5CD45" w14:textId="62302A64" w:rsidR="00627BE8" w:rsidRPr="00081B6F" w:rsidRDefault="00627BE8" w:rsidP="00BE2C9B">
            <w:pPr>
              <w:rPr>
                <w:highlight w:val="yellow"/>
              </w:rPr>
            </w:pPr>
            <w:r w:rsidRPr="00081B6F">
              <w:rPr>
                <w:b/>
                <w:bCs/>
              </w:rPr>
              <w:t>Roundtable evaluation</w:t>
            </w:r>
          </w:p>
        </w:tc>
      </w:tr>
      <w:tr w:rsidR="00627BE8" w14:paraId="2603B350" w14:textId="77777777" w:rsidTr="004C0759">
        <w:trPr>
          <w:trHeight w:val="357"/>
        </w:trPr>
        <w:tc>
          <w:tcPr>
            <w:tcW w:w="987" w:type="dxa"/>
          </w:tcPr>
          <w:p w14:paraId="5AFE3E5F" w14:textId="77777777" w:rsidR="00627BE8" w:rsidRPr="00081B6F" w:rsidRDefault="00627BE8" w:rsidP="00BE2C9B">
            <w:pPr>
              <w:rPr>
                <w:bCs/>
              </w:rPr>
            </w:pPr>
          </w:p>
        </w:tc>
        <w:tc>
          <w:tcPr>
            <w:tcW w:w="748" w:type="dxa"/>
          </w:tcPr>
          <w:p w14:paraId="66ABA5F1" w14:textId="3EDDD5F8" w:rsidR="00627BE8" w:rsidRPr="00081B6F" w:rsidRDefault="00627BE8" w:rsidP="00BE2C9B">
            <w:pPr>
              <w:rPr>
                <w:bCs/>
              </w:rPr>
            </w:pPr>
          </w:p>
        </w:tc>
        <w:tc>
          <w:tcPr>
            <w:tcW w:w="12327" w:type="dxa"/>
          </w:tcPr>
          <w:p w14:paraId="6209E9D0" w14:textId="6CD730D1" w:rsidR="00627BE8" w:rsidRPr="00FC3022" w:rsidRDefault="00627BE8" w:rsidP="00FC3022">
            <w:pPr>
              <w:rPr>
                <w:bCs/>
              </w:rPr>
            </w:pPr>
            <w:r w:rsidRPr="0092727A">
              <w:rPr>
                <w:bCs/>
                <w:sz w:val="14"/>
                <w:szCs w:val="14"/>
              </w:rPr>
              <w:t xml:space="preserve">It may be helpful to finish with the chair requesting a </w:t>
            </w:r>
            <w:r w:rsidRPr="0092727A">
              <w:rPr>
                <w:sz w:val="14"/>
                <w:szCs w:val="14"/>
              </w:rPr>
              <w:t xml:space="preserve">Council </w:t>
            </w:r>
            <w:r w:rsidRPr="0092727A">
              <w:rPr>
                <w:bCs/>
                <w:sz w:val="14"/>
                <w:szCs w:val="14"/>
              </w:rPr>
              <w:t>member to reflect briefly on how the meeting went or to summarise the decisions and actions resulting from the meeting.</w:t>
            </w:r>
          </w:p>
        </w:tc>
        <w:tc>
          <w:tcPr>
            <w:tcW w:w="1342" w:type="dxa"/>
          </w:tcPr>
          <w:p w14:paraId="315BB38B" w14:textId="2F215BBD" w:rsidR="00627BE8" w:rsidRPr="00081B6F" w:rsidRDefault="00627BE8" w:rsidP="00D36C44">
            <w:pPr>
              <w:jc w:val="center"/>
              <w:rPr>
                <w:highlight w:val="yellow"/>
              </w:rPr>
            </w:pPr>
            <w:r w:rsidRPr="00D36C44">
              <w:t>Chair</w:t>
            </w:r>
          </w:p>
        </w:tc>
      </w:tr>
      <w:tr w:rsidR="00627BE8" w14:paraId="5A1FFCB0" w14:textId="77777777" w:rsidTr="00627BE8">
        <w:tc>
          <w:tcPr>
            <w:tcW w:w="987" w:type="dxa"/>
            <w:shd w:val="clear" w:color="auto" w:fill="244061" w:themeFill="accent1" w:themeFillShade="80"/>
          </w:tcPr>
          <w:p w14:paraId="7702D967" w14:textId="77777777" w:rsidR="00627BE8" w:rsidRPr="00081B6F" w:rsidRDefault="00627BE8" w:rsidP="00BE2C9B">
            <w:pPr>
              <w:rPr>
                <w:b/>
                <w:bCs/>
              </w:rPr>
            </w:pPr>
          </w:p>
        </w:tc>
        <w:tc>
          <w:tcPr>
            <w:tcW w:w="748" w:type="dxa"/>
            <w:shd w:val="clear" w:color="auto" w:fill="244061" w:themeFill="accent1" w:themeFillShade="80"/>
          </w:tcPr>
          <w:p w14:paraId="435B4059" w14:textId="590DBFEF" w:rsidR="00627BE8" w:rsidRPr="00081B6F" w:rsidRDefault="00627BE8" w:rsidP="00BE2C9B">
            <w:pPr>
              <w:rPr>
                <w:b/>
                <w:bCs/>
              </w:rPr>
            </w:pPr>
          </w:p>
        </w:tc>
        <w:tc>
          <w:tcPr>
            <w:tcW w:w="13669" w:type="dxa"/>
            <w:gridSpan w:val="2"/>
            <w:shd w:val="clear" w:color="auto" w:fill="17365D" w:themeFill="text2" w:themeFillShade="BF"/>
          </w:tcPr>
          <w:p w14:paraId="1EC080F5" w14:textId="171A1EA2" w:rsidR="00627BE8" w:rsidRPr="00081B6F" w:rsidRDefault="00627BE8" w:rsidP="00BE2C9B">
            <w:pPr>
              <w:rPr>
                <w:b/>
                <w:highlight w:val="yellow"/>
              </w:rPr>
            </w:pPr>
            <w:r>
              <w:rPr>
                <w:b/>
                <w:bCs/>
              </w:rPr>
              <w:t>Meeting close</w:t>
            </w:r>
            <w:r w:rsidRPr="00081B6F">
              <w:rPr>
                <w:b/>
                <w:bCs/>
              </w:rPr>
              <w:t xml:space="preserve"> </w:t>
            </w:r>
          </w:p>
        </w:tc>
      </w:tr>
      <w:tr w:rsidR="00627BE8" w14:paraId="10C5DF25" w14:textId="77777777" w:rsidTr="00627BE8">
        <w:tc>
          <w:tcPr>
            <w:tcW w:w="987" w:type="dxa"/>
          </w:tcPr>
          <w:p w14:paraId="182DC2EF" w14:textId="77777777" w:rsidR="00627BE8" w:rsidRPr="00081B6F" w:rsidRDefault="00627BE8" w:rsidP="00BE2C9B">
            <w:pPr>
              <w:rPr>
                <w:bCs/>
              </w:rPr>
            </w:pPr>
          </w:p>
        </w:tc>
        <w:tc>
          <w:tcPr>
            <w:tcW w:w="748" w:type="dxa"/>
          </w:tcPr>
          <w:p w14:paraId="2E9BF9E1" w14:textId="77777777" w:rsidR="00627BE8" w:rsidRPr="00E95DBB" w:rsidRDefault="00627BE8" w:rsidP="00BE2C9B">
            <w:pPr>
              <w:rPr>
                <w:bCs/>
              </w:rPr>
            </w:pPr>
          </w:p>
        </w:tc>
        <w:tc>
          <w:tcPr>
            <w:tcW w:w="12327" w:type="dxa"/>
          </w:tcPr>
          <w:p w14:paraId="30CE0947" w14:textId="780B44A8" w:rsidR="00627BE8" w:rsidRPr="00E95DBB" w:rsidRDefault="00627BE8" w:rsidP="00BE2C9B">
            <w:pPr>
              <w:rPr>
                <w:bCs/>
              </w:rPr>
            </w:pPr>
            <w:r w:rsidRPr="00E95DBB">
              <w:rPr>
                <w:bCs/>
              </w:rPr>
              <w:t>6:00pm</w:t>
            </w:r>
          </w:p>
        </w:tc>
        <w:tc>
          <w:tcPr>
            <w:tcW w:w="1342" w:type="dxa"/>
          </w:tcPr>
          <w:p w14:paraId="6B46A8C8" w14:textId="2C27A83E" w:rsidR="00627BE8" w:rsidRPr="00081B6F" w:rsidRDefault="00627BE8" w:rsidP="00D36C44">
            <w:pPr>
              <w:jc w:val="center"/>
              <w:rPr>
                <w:highlight w:val="yellow"/>
              </w:rPr>
            </w:pPr>
          </w:p>
        </w:tc>
      </w:tr>
    </w:tbl>
    <w:p w14:paraId="038E37B7" w14:textId="6A6AD34C" w:rsidR="00D87833" w:rsidRDefault="00D87833"/>
    <w:p w14:paraId="01FC12A5" w14:textId="7D192A88" w:rsidR="00D87833" w:rsidRPr="00D87833" w:rsidRDefault="00D87833" w:rsidP="001E524B">
      <w:pPr>
        <w:ind w:left="-142"/>
      </w:pPr>
    </w:p>
    <w:p w14:paraId="3666C02C" w14:textId="4981AEC6" w:rsidR="00063285" w:rsidRDefault="004C0759" w:rsidP="00D87833">
      <w:r>
        <w:rPr>
          <w:noProof/>
        </w:rPr>
        <w:drawing>
          <wp:anchor distT="0" distB="0" distL="114300" distR="114300" simplePos="0" relativeHeight="251691008" behindDoc="0" locked="0" layoutInCell="1" allowOverlap="1" wp14:anchorId="5C268224" wp14:editId="55BB38E8">
            <wp:simplePos x="0" y="0"/>
            <wp:positionH relativeFrom="column">
              <wp:posOffset>256540</wp:posOffset>
            </wp:positionH>
            <wp:positionV relativeFrom="paragraph">
              <wp:posOffset>94682</wp:posOffset>
            </wp:positionV>
            <wp:extent cx="9728200" cy="1147445"/>
            <wp:effectExtent l="38100" t="57150" r="44450" b="527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200" cy="1147445"/>
                    </a:xfrm>
                    <a:prstGeom prst="rect">
                      <a:avLst/>
                    </a:prstGeom>
                    <a:noFill/>
                    <a:ln>
                      <a:noFill/>
                    </a:ln>
                    <a:effectLst>
                      <a:outerShdw dir="21000000" algn="ctr" rotWithShape="0">
                        <a:srgbClr val="000000">
                          <a:alpha val="43137"/>
                        </a:srgbClr>
                      </a:outerShdw>
                    </a:effectLst>
                    <a:scene3d>
                      <a:camera prst="orthographicFront"/>
                      <a:lightRig rig="threePt" dir="t"/>
                    </a:scene3d>
                    <a:sp3d>
                      <a:bevelB w="0" h="0"/>
                    </a:sp3d>
                  </pic:spPr>
                </pic:pic>
              </a:graphicData>
            </a:graphic>
            <wp14:sizeRelH relativeFrom="margin">
              <wp14:pctWidth>0</wp14:pctWidth>
            </wp14:sizeRelH>
            <wp14:sizeRelV relativeFrom="margin">
              <wp14:pctHeight>0</wp14:pctHeight>
            </wp14:sizeRelV>
          </wp:anchor>
        </w:drawing>
      </w:r>
    </w:p>
    <w:p w14:paraId="2C216CD0" w14:textId="30B4E8FA" w:rsidR="008D1FB9" w:rsidRDefault="004C0759" w:rsidP="008D21F7">
      <w:pPr>
        <w:ind w:left="142"/>
      </w:pPr>
      <w:r w:rsidRPr="004C0759">
        <w:t xml:space="preserve"> </w:t>
      </w:r>
    </w:p>
    <w:p w14:paraId="1F5920AF" w14:textId="6216B780" w:rsidR="0023538B" w:rsidRDefault="0023538B" w:rsidP="008D21F7">
      <w:pPr>
        <w:ind w:left="142"/>
      </w:pPr>
    </w:p>
    <w:p w14:paraId="0B8D3FC8" w14:textId="7696817A" w:rsidR="0023538B" w:rsidRDefault="0023538B" w:rsidP="008D21F7">
      <w:pPr>
        <w:ind w:left="142"/>
      </w:pPr>
    </w:p>
    <w:p w14:paraId="2BBFE34A" w14:textId="718DA93E" w:rsidR="0023538B" w:rsidRDefault="0023538B" w:rsidP="008D21F7">
      <w:pPr>
        <w:ind w:left="142"/>
      </w:pPr>
    </w:p>
    <w:p w14:paraId="6971C001" w14:textId="5DE7905B" w:rsidR="00A84FD3" w:rsidRDefault="00A84FD3" w:rsidP="00022272">
      <w:pPr>
        <w:ind w:left="142"/>
        <w:sectPr w:rsidR="00A84FD3" w:rsidSect="008D1FB9">
          <w:pgSz w:w="16838" w:h="11906" w:orient="landscape"/>
          <w:pgMar w:top="142" w:right="395" w:bottom="284" w:left="426" w:header="708" w:footer="708" w:gutter="0"/>
          <w:cols w:space="708"/>
          <w:docGrid w:linePitch="360"/>
        </w:sectPr>
      </w:pPr>
    </w:p>
    <w:p w14:paraId="7B2346DB" w14:textId="16561362" w:rsidR="00022272" w:rsidRDefault="00022272" w:rsidP="00022272">
      <w:pPr>
        <w:spacing w:after="200" w:line="276" w:lineRule="auto"/>
      </w:pPr>
      <w:r w:rsidRPr="006D495C">
        <w:rPr>
          <w:noProof/>
        </w:rPr>
        <w:lastRenderedPageBreak/>
        <w:drawing>
          <wp:inline distT="0" distB="0" distL="0" distR="0" wp14:anchorId="18CC9A54" wp14:editId="48D45F3A">
            <wp:extent cx="7343775" cy="99339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46671" cy="9937857"/>
                    </a:xfrm>
                    <a:prstGeom prst="rect">
                      <a:avLst/>
                    </a:prstGeom>
                  </pic:spPr>
                </pic:pic>
              </a:graphicData>
            </a:graphic>
          </wp:inline>
        </w:drawing>
      </w:r>
    </w:p>
    <w:p w14:paraId="283EF1BD" w14:textId="71643127" w:rsidR="00022272" w:rsidRDefault="00022272" w:rsidP="008D21F7">
      <w:pPr>
        <w:ind w:left="142"/>
      </w:pPr>
      <w:r>
        <w:rPr>
          <w:noProof/>
        </w:rPr>
        <w:lastRenderedPageBreak/>
        <w:drawing>
          <wp:inline distT="0" distB="0" distL="0" distR="0" wp14:anchorId="2BBE88AD" wp14:editId="7EAF6734">
            <wp:extent cx="7191375" cy="10206144"/>
            <wp:effectExtent l="0" t="0" r="0" b="508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194039" cy="10209924"/>
                    </a:xfrm>
                    <a:prstGeom prst="rect">
                      <a:avLst/>
                    </a:prstGeom>
                  </pic:spPr>
                </pic:pic>
              </a:graphicData>
            </a:graphic>
          </wp:inline>
        </w:drawing>
      </w:r>
    </w:p>
    <w:p w14:paraId="79EF3341" w14:textId="250E144F" w:rsidR="00A84FD3" w:rsidRDefault="002C103D">
      <w:pPr>
        <w:spacing w:after="200" w:line="276" w:lineRule="auto"/>
      </w:pPr>
      <w:r w:rsidRPr="002C103D">
        <w:rPr>
          <w:noProof/>
        </w:rPr>
        <w:lastRenderedPageBreak/>
        <w:drawing>
          <wp:inline distT="0" distB="0" distL="0" distR="0" wp14:anchorId="67CB3089" wp14:editId="0DC5CA4A">
            <wp:extent cx="7267575" cy="1043758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73531" cy="10446136"/>
                    </a:xfrm>
                    <a:prstGeom prst="rect">
                      <a:avLst/>
                    </a:prstGeom>
                  </pic:spPr>
                </pic:pic>
              </a:graphicData>
            </a:graphic>
          </wp:inline>
        </w:drawing>
      </w:r>
      <w:r w:rsidR="00A84FD3">
        <w:br w:type="page"/>
      </w:r>
    </w:p>
    <w:p w14:paraId="6F45E50D" w14:textId="309844A1" w:rsidR="00A84FD3" w:rsidRDefault="003815FE" w:rsidP="008D21F7">
      <w:pPr>
        <w:ind w:left="142"/>
      </w:pPr>
      <w:r w:rsidRPr="003815FE">
        <w:rPr>
          <w:noProof/>
        </w:rPr>
        <w:lastRenderedPageBreak/>
        <w:drawing>
          <wp:inline distT="0" distB="0" distL="0" distR="0" wp14:anchorId="5C8DB2BF" wp14:editId="4D1FFA92">
            <wp:extent cx="7248525" cy="10410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53156" cy="10417421"/>
                    </a:xfrm>
                    <a:prstGeom prst="rect">
                      <a:avLst/>
                    </a:prstGeom>
                  </pic:spPr>
                </pic:pic>
              </a:graphicData>
            </a:graphic>
          </wp:inline>
        </w:drawing>
      </w:r>
    </w:p>
    <w:p w14:paraId="7A5EE0B6" w14:textId="17E4877F" w:rsidR="00A17BE2" w:rsidRDefault="003815FE" w:rsidP="003815FE">
      <w:pPr>
        <w:ind w:left="142"/>
      </w:pPr>
      <w:r w:rsidRPr="003815FE">
        <w:rPr>
          <w:noProof/>
        </w:rPr>
        <w:lastRenderedPageBreak/>
        <w:drawing>
          <wp:inline distT="0" distB="0" distL="0" distR="0" wp14:anchorId="58D5012C" wp14:editId="1D065B2D">
            <wp:extent cx="7124700" cy="102354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29755" cy="10242746"/>
                    </a:xfrm>
                    <a:prstGeom prst="rect">
                      <a:avLst/>
                    </a:prstGeom>
                  </pic:spPr>
                </pic:pic>
              </a:graphicData>
            </a:graphic>
          </wp:inline>
        </w:drawing>
      </w:r>
    </w:p>
    <w:p w14:paraId="32B99DDE" w14:textId="46925CD9" w:rsidR="00A17BE2" w:rsidRDefault="006D495C" w:rsidP="008D21F7">
      <w:pPr>
        <w:ind w:left="142"/>
        <w:sectPr w:rsidR="00A17BE2" w:rsidSect="00A84FD3">
          <w:pgSz w:w="11906" w:h="16838"/>
          <w:pgMar w:top="395" w:right="284" w:bottom="426" w:left="142" w:header="708" w:footer="708" w:gutter="0"/>
          <w:cols w:space="708"/>
          <w:docGrid w:linePitch="360"/>
        </w:sectPr>
      </w:pPr>
      <w:r w:rsidRPr="006D495C">
        <w:rPr>
          <w:noProof/>
        </w:rPr>
        <w:lastRenderedPageBreak/>
        <w:drawing>
          <wp:inline distT="0" distB="0" distL="0" distR="0" wp14:anchorId="7800BF81" wp14:editId="0B6E807E">
            <wp:extent cx="7096125" cy="1024883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98974" cy="10252945"/>
                    </a:xfrm>
                    <a:prstGeom prst="rect">
                      <a:avLst/>
                    </a:prstGeom>
                  </pic:spPr>
                </pic:pic>
              </a:graphicData>
            </a:graphic>
          </wp:inline>
        </w:drawing>
      </w:r>
    </w:p>
    <w:p w14:paraId="10003660" w14:textId="330E3B30" w:rsidR="00A17BE2" w:rsidRDefault="003815FE" w:rsidP="003815FE">
      <w:pPr>
        <w:ind w:left="142"/>
      </w:pPr>
      <w:r w:rsidRPr="003815FE">
        <w:rPr>
          <w:noProof/>
        </w:rPr>
        <w:lastRenderedPageBreak/>
        <w:drawing>
          <wp:inline distT="0" distB="0" distL="0" distR="0" wp14:anchorId="04368E76" wp14:editId="638D144E">
            <wp:extent cx="10170795" cy="7248525"/>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70795" cy="7248525"/>
                    </a:xfrm>
                    <a:prstGeom prst="rect">
                      <a:avLst/>
                    </a:prstGeom>
                  </pic:spPr>
                </pic:pic>
              </a:graphicData>
            </a:graphic>
          </wp:inline>
        </w:drawing>
      </w:r>
    </w:p>
    <w:p w14:paraId="19E67219" w14:textId="298D76AB" w:rsidR="00A17BE2" w:rsidRDefault="003815FE" w:rsidP="003815FE">
      <w:pPr>
        <w:ind w:left="142"/>
      </w:pPr>
      <w:r w:rsidRPr="003815FE">
        <w:rPr>
          <w:noProof/>
        </w:rPr>
        <w:lastRenderedPageBreak/>
        <w:drawing>
          <wp:inline distT="0" distB="0" distL="0" distR="0" wp14:anchorId="516BEA7C" wp14:editId="34BF4A2D">
            <wp:extent cx="10170795" cy="7191375"/>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70795" cy="7191375"/>
                    </a:xfrm>
                    <a:prstGeom prst="rect">
                      <a:avLst/>
                    </a:prstGeom>
                  </pic:spPr>
                </pic:pic>
              </a:graphicData>
            </a:graphic>
          </wp:inline>
        </w:drawing>
      </w:r>
    </w:p>
    <w:p w14:paraId="20ADD7D8" w14:textId="5C3998F9" w:rsidR="00D96B5B" w:rsidRDefault="003815FE" w:rsidP="003815FE">
      <w:pPr>
        <w:ind w:left="142"/>
      </w:pPr>
      <w:r w:rsidRPr="003815FE">
        <w:rPr>
          <w:noProof/>
        </w:rPr>
        <w:lastRenderedPageBreak/>
        <w:drawing>
          <wp:inline distT="0" distB="0" distL="0" distR="0" wp14:anchorId="16418CC3" wp14:editId="4B1E15DD">
            <wp:extent cx="10170795" cy="72199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70795" cy="7219950"/>
                    </a:xfrm>
                    <a:prstGeom prst="rect">
                      <a:avLst/>
                    </a:prstGeom>
                  </pic:spPr>
                </pic:pic>
              </a:graphicData>
            </a:graphic>
          </wp:inline>
        </w:drawing>
      </w:r>
    </w:p>
    <w:p w14:paraId="64AF6A19" w14:textId="243D22B6" w:rsidR="00D96B5B" w:rsidRDefault="003815FE" w:rsidP="008D21F7">
      <w:pPr>
        <w:ind w:left="142"/>
      </w:pPr>
      <w:r w:rsidRPr="003815FE">
        <w:rPr>
          <w:noProof/>
        </w:rPr>
        <w:lastRenderedPageBreak/>
        <w:drawing>
          <wp:inline distT="0" distB="0" distL="0" distR="0" wp14:anchorId="586970E4" wp14:editId="7D378A13">
            <wp:extent cx="10170795" cy="729615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70795" cy="7296150"/>
                    </a:xfrm>
                    <a:prstGeom prst="rect">
                      <a:avLst/>
                    </a:prstGeom>
                  </pic:spPr>
                </pic:pic>
              </a:graphicData>
            </a:graphic>
          </wp:inline>
        </w:drawing>
      </w:r>
    </w:p>
    <w:p w14:paraId="5F7CBBBE" w14:textId="15BA96E7" w:rsidR="00D96B5B" w:rsidRDefault="00AE6E02" w:rsidP="008D21F7">
      <w:pPr>
        <w:ind w:left="142"/>
      </w:pPr>
      <w:r w:rsidRPr="00AE6E02">
        <w:rPr>
          <w:noProof/>
        </w:rPr>
        <w:lastRenderedPageBreak/>
        <w:drawing>
          <wp:inline distT="0" distB="0" distL="0" distR="0" wp14:anchorId="323BEA38" wp14:editId="0FA77142">
            <wp:extent cx="10170795" cy="7028180"/>
            <wp:effectExtent l="0" t="0" r="190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70795" cy="7028180"/>
                    </a:xfrm>
                    <a:prstGeom prst="rect">
                      <a:avLst/>
                    </a:prstGeom>
                  </pic:spPr>
                </pic:pic>
              </a:graphicData>
            </a:graphic>
          </wp:inline>
        </w:drawing>
      </w:r>
    </w:p>
    <w:p w14:paraId="6CD9CD3A" w14:textId="3FB2F06F" w:rsidR="00D96B5B" w:rsidRDefault="00D96B5B" w:rsidP="008D21F7">
      <w:pPr>
        <w:ind w:left="142"/>
      </w:pPr>
    </w:p>
    <w:p w14:paraId="66BF888E" w14:textId="1EE68AC9" w:rsidR="00D96B5B" w:rsidRDefault="00AE6E02" w:rsidP="008D21F7">
      <w:pPr>
        <w:ind w:left="142"/>
      </w:pPr>
      <w:r w:rsidRPr="00AE6E02">
        <w:rPr>
          <w:noProof/>
        </w:rPr>
        <w:lastRenderedPageBreak/>
        <w:drawing>
          <wp:inline distT="0" distB="0" distL="0" distR="0" wp14:anchorId="0D67135E" wp14:editId="5FFB9F68">
            <wp:extent cx="10170795" cy="7006590"/>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70795" cy="7006590"/>
                    </a:xfrm>
                    <a:prstGeom prst="rect">
                      <a:avLst/>
                    </a:prstGeom>
                  </pic:spPr>
                </pic:pic>
              </a:graphicData>
            </a:graphic>
          </wp:inline>
        </w:drawing>
      </w:r>
    </w:p>
    <w:p w14:paraId="168E659B" w14:textId="5718C1A7" w:rsidR="00D96B5B" w:rsidRDefault="00D96B5B" w:rsidP="008D21F7">
      <w:pPr>
        <w:ind w:left="142"/>
      </w:pPr>
    </w:p>
    <w:p w14:paraId="6BCA011A" w14:textId="5933CACB" w:rsidR="00AE6E02" w:rsidRDefault="00AE6E02" w:rsidP="008D21F7">
      <w:pPr>
        <w:ind w:left="142"/>
      </w:pPr>
    </w:p>
    <w:p w14:paraId="503E3FE3" w14:textId="33B18F5A" w:rsidR="00D96B5B" w:rsidRDefault="00AE6E02" w:rsidP="00AE6E02">
      <w:pPr>
        <w:ind w:left="142"/>
      </w:pPr>
      <w:r w:rsidRPr="00AE6E02">
        <w:rPr>
          <w:noProof/>
        </w:rPr>
        <w:drawing>
          <wp:inline distT="0" distB="0" distL="0" distR="0" wp14:anchorId="682D6D69" wp14:editId="7D0C2C9F">
            <wp:extent cx="10170795" cy="7046595"/>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70795" cy="7046595"/>
                    </a:xfrm>
                    <a:prstGeom prst="rect">
                      <a:avLst/>
                    </a:prstGeom>
                  </pic:spPr>
                </pic:pic>
              </a:graphicData>
            </a:graphic>
          </wp:inline>
        </w:drawing>
      </w:r>
    </w:p>
    <w:p w14:paraId="6B714AC9" w14:textId="77777777" w:rsidR="00A46DC7" w:rsidRDefault="00AE6E02" w:rsidP="00AE6E02">
      <w:r w:rsidRPr="00AE6E02">
        <w:rPr>
          <w:noProof/>
        </w:rPr>
        <w:lastRenderedPageBreak/>
        <w:drawing>
          <wp:inline distT="0" distB="0" distL="0" distR="0" wp14:anchorId="3D3EFDF5" wp14:editId="246E2DDC">
            <wp:extent cx="10170795" cy="6562725"/>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170795" cy="6562725"/>
                    </a:xfrm>
                    <a:prstGeom prst="rect">
                      <a:avLst/>
                    </a:prstGeom>
                  </pic:spPr>
                </pic:pic>
              </a:graphicData>
            </a:graphic>
          </wp:inline>
        </w:drawing>
      </w:r>
    </w:p>
    <w:p w14:paraId="112ED016" w14:textId="77777777" w:rsidR="00AE6E02" w:rsidRPr="00AE6E02" w:rsidRDefault="00AE6E02" w:rsidP="00AE6E02"/>
    <w:p w14:paraId="0F9223D1" w14:textId="77777777" w:rsidR="00AE6E02" w:rsidRDefault="00AE6E02" w:rsidP="00AE6E02"/>
    <w:p w14:paraId="3F77B58E" w14:textId="15855514" w:rsidR="00AE6E02" w:rsidRDefault="00AE6E02" w:rsidP="00AE6E02">
      <w:pPr>
        <w:tabs>
          <w:tab w:val="left" w:pos="900"/>
        </w:tabs>
      </w:pPr>
      <w:r>
        <w:tab/>
      </w:r>
    </w:p>
    <w:p w14:paraId="371D8E33" w14:textId="03E4FB45" w:rsidR="00AE6E02" w:rsidRDefault="00AE6E02" w:rsidP="00AE6E02">
      <w:pPr>
        <w:tabs>
          <w:tab w:val="left" w:pos="900"/>
        </w:tabs>
      </w:pPr>
    </w:p>
    <w:p w14:paraId="02883726" w14:textId="70137162" w:rsidR="00AE6E02" w:rsidRDefault="00A745B0" w:rsidP="00AE6E02">
      <w:pPr>
        <w:tabs>
          <w:tab w:val="left" w:pos="900"/>
        </w:tabs>
      </w:pPr>
      <w:r w:rsidRPr="00A745B0">
        <w:rPr>
          <w:noProof/>
        </w:rPr>
        <w:lastRenderedPageBreak/>
        <w:drawing>
          <wp:inline distT="0" distB="0" distL="0" distR="0" wp14:anchorId="34F1AA39" wp14:editId="04E201A6">
            <wp:extent cx="10170795" cy="7099300"/>
            <wp:effectExtent l="0" t="0" r="190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70795" cy="7099300"/>
                    </a:xfrm>
                    <a:prstGeom prst="rect">
                      <a:avLst/>
                    </a:prstGeom>
                  </pic:spPr>
                </pic:pic>
              </a:graphicData>
            </a:graphic>
          </wp:inline>
        </w:drawing>
      </w:r>
    </w:p>
    <w:p w14:paraId="422D1D83" w14:textId="6D65EE28" w:rsidR="00AE6E02" w:rsidRDefault="00AE6E02" w:rsidP="00AE6E02">
      <w:pPr>
        <w:tabs>
          <w:tab w:val="left" w:pos="900"/>
        </w:tabs>
      </w:pPr>
    </w:p>
    <w:p w14:paraId="7A6E5EDA" w14:textId="3F3BEFD7" w:rsidR="00A745B0" w:rsidRDefault="00A745B0" w:rsidP="00AE6E02">
      <w:pPr>
        <w:tabs>
          <w:tab w:val="left" w:pos="900"/>
        </w:tabs>
      </w:pPr>
      <w:r w:rsidRPr="00A745B0">
        <w:rPr>
          <w:noProof/>
        </w:rPr>
        <w:lastRenderedPageBreak/>
        <w:drawing>
          <wp:inline distT="0" distB="0" distL="0" distR="0" wp14:anchorId="796CE83D" wp14:editId="59CA6E49">
            <wp:extent cx="10170795" cy="691959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70795" cy="6919595"/>
                    </a:xfrm>
                    <a:prstGeom prst="rect">
                      <a:avLst/>
                    </a:prstGeom>
                  </pic:spPr>
                </pic:pic>
              </a:graphicData>
            </a:graphic>
          </wp:inline>
        </w:drawing>
      </w:r>
    </w:p>
    <w:p w14:paraId="44CB6684" w14:textId="77777777" w:rsidR="00AE6E02" w:rsidRDefault="00AE6E02" w:rsidP="00AE6E02"/>
    <w:p w14:paraId="54BAA3CF" w14:textId="6E7CCCD8" w:rsidR="00AE6E02" w:rsidRPr="00AE6E02" w:rsidRDefault="00AE6E02" w:rsidP="00AE6E02">
      <w:pPr>
        <w:sectPr w:rsidR="00AE6E02" w:rsidRPr="00AE6E02" w:rsidSect="00A17BE2">
          <w:pgSz w:w="16838" w:h="11906" w:orient="landscape"/>
          <w:pgMar w:top="142" w:right="395" w:bottom="284" w:left="426" w:header="708" w:footer="708" w:gutter="0"/>
          <w:cols w:space="708"/>
          <w:docGrid w:linePitch="360"/>
        </w:sectPr>
      </w:pPr>
    </w:p>
    <w:p w14:paraId="1993D409" w14:textId="55A2E597" w:rsidR="00D96B5B" w:rsidRDefault="00A745B0" w:rsidP="008D21F7">
      <w:pPr>
        <w:ind w:left="142"/>
      </w:pPr>
      <w:r w:rsidRPr="00A745B0">
        <w:rPr>
          <w:noProof/>
        </w:rPr>
        <w:lastRenderedPageBreak/>
        <w:drawing>
          <wp:inline distT="0" distB="0" distL="0" distR="0" wp14:anchorId="654EAE04" wp14:editId="4EF382C5">
            <wp:extent cx="7172325" cy="10073489"/>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176521" cy="10079382"/>
                    </a:xfrm>
                    <a:prstGeom prst="rect">
                      <a:avLst/>
                    </a:prstGeom>
                  </pic:spPr>
                </pic:pic>
              </a:graphicData>
            </a:graphic>
          </wp:inline>
        </w:drawing>
      </w:r>
    </w:p>
    <w:p w14:paraId="4D052262" w14:textId="21654B99" w:rsidR="00D96B5B" w:rsidRDefault="00D96B5B" w:rsidP="008D21F7">
      <w:pPr>
        <w:ind w:left="142"/>
      </w:pPr>
    </w:p>
    <w:p w14:paraId="15B01D91" w14:textId="4CE1CF2F" w:rsidR="00D96B5B" w:rsidRDefault="00A745B0" w:rsidP="00A745B0">
      <w:pPr>
        <w:ind w:left="142"/>
      </w:pPr>
      <w:r w:rsidRPr="00A745B0">
        <w:rPr>
          <w:noProof/>
        </w:rPr>
        <w:drawing>
          <wp:inline distT="0" distB="0" distL="0" distR="0" wp14:anchorId="327D9CE3" wp14:editId="173D10DF">
            <wp:extent cx="7038975" cy="995781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42118" cy="9962261"/>
                    </a:xfrm>
                    <a:prstGeom prst="rect">
                      <a:avLst/>
                    </a:prstGeom>
                  </pic:spPr>
                </pic:pic>
              </a:graphicData>
            </a:graphic>
          </wp:inline>
        </w:drawing>
      </w:r>
    </w:p>
    <w:p w14:paraId="78B98F33" w14:textId="38822D46" w:rsidR="002F5CAD" w:rsidRDefault="002F5CAD" w:rsidP="00A745B0">
      <w:pPr>
        <w:spacing w:after="200" w:line="276" w:lineRule="auto"/>
      </w:pPr>
      <w:r>
        <w:rPr>
          <w:noProof/>
        </w:rPr>
        <w:lastRenderedPageBreak/>
        <w:drawing>
          <wp:anchor distT="0" distB="0" distL="114300" distR="114300" simplePos="0" relativeHeight="251670528" behindDoc="0" locked="0" layoutInCell="1" allowOverlap="1" wp14:anchorId="48A77544" wp14:editId="29B7A445">
            <wp:simplePos x="0" y="0"/>
            <wp:positionH relativeFrom="column">
              <wp:posOffset>-1905</wp:posOffset>
            </wp:positionH>
            <wp:positionV relativeFrom="paragraph">
              <wp:posOffset>7752715</wp:posOffset>
            </wp:positionV>
            <wp:extent cx="7165731" cy="28308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5731" cy="2830830"/>
                    </a:xfrm>
                    <a:prstGeom prst="rect">
                      <a:avLst/>
                    </a:prstGeom>
                    <a:noFill/>
                    <a:ln>
                      <a:noFill/>
                    </a:ln>
                  </pic:spPr>
                </pic:pic>
              </a:graphicData>
            </a:graphic>
            <wp14:sizeRelH relativeFrom="margin">
              <wp14:pctWidth>0</wp14:pctWidth>
            </wp14:sizeRelH>
          </wp:anchor>
        </w:drawing>
      </w:r>
      <w:r w:rsidR="00A46DC7">
        <w:rPr>
          <w:noProof/>
        </w:rPr>
        <w:drawing>
          <wp:inline distT="0" distB="0" distL="0" distR="0" wp14:anchorId="2705B40C" wp14:editId="09BEAE55">
            <wp:extent cx="7280275" cy="78251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80275" cy="7825105"/>
                    </a:xfrm>
                    <a:prstGeom prst="rect">
                      <a:avLst/>
                    </a:prstGeom>
                    <a:noFill/>
                    <a:ln>
                      <a:noFill/>
                    </a:ln>
                  </pic:spPr>
                </pic:pic>
              </a:graphicData>
            </a:graphic>
          </wp:inline>
        </w:drawing>
      </w:r>
      <w:r w:rsidR="00D96B5B">
        <w:br w:type="page"/>
      </w:r>
    </w:p>
    <w:p w14:paraId="1E71A87F" w14:textId="00F4BF68" w:rsidR="00D96B5B" w:rsidRDefault="002F5CAD" w:rsidP="00A745B0">
      <w:r>
        <w:rPr>
          <w:noProof/>
        </w:rPr>
        <w:lastRenderedPageBreak/>
        <w:drawing>
          <wp:anchor distT="0" distB="0" distL="114300" distR="114300" simplePos="0" relativeHeight="251671552" behindDoc="0" locked="0" layoutInCell="1" allowOverlap="1" wp14:anchorId="277B1972" wp14:editId="2D8121EB">
            <wp:simplePos x="0" y="0"/>
            <wp:positionH relativeFrom="column">
              <wp:posOffset>93980</wp:posOffset>
            </wp:positionH>
            <wp:positionV relativeFrom="paragraph">
              <wp:posOffset>5346505</wp:posOffset>
            </wp:positionV>
            <wp:extent cx="7033895" cy="472122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33895" cy="472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51270F4" wp14:editId="57DDBF04">
            <wp:simplePos x="0" y="0"/>
            <wp:positionH relativeFrom="column">
              <wp:posOffset>93980</wp:posOffset>
            </wp:positionH>
            <wp:positionV relativeFrom="paragraph">
              <wp:posOffset>3810</wp:posOffset>
            </wp:positionV>
            <wp:extent cx="7068820" cy="538988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68820" cy="538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92036" w14:textId="1C5C492B" w:rsidR="00B02B78" w:rsidRDefault="00B02B78" w:rsidP="00A745B0">
      <w:pPr>
        <w:ind w:left="142"/>
        <w:rPr>
          <w:noProof/>
        </w:rPr>
      </w:pPr>
      <w:r>
        <w:rPr>
          <w:noProof/>
        </w:rPr>
        <w:lastRenderedPageBreak/>
        <w:drawing>
          <wp:anchor distT="0" distB="0" distL="114300" distR="114300" simplePos="0" relativeHeight="251672576" behindDoc="0" locked="0" layoutInCell="1" allowOverlap="1" wp14:anchorId="79B40CA7" wp14:editId="64FEEDE5">
            <wp:simplePos x="0" y="0"/>
            <wp:positionH relativeFrom="column">
              <wp:posOffset>41226</wp:posOffset>
            </wp:positionH>
            <wp:positionV relativeFrom="paragraph">
              <wp:posOffset>5455383</wp:posOffset>
            </wp:positionV>
            <wp:extent cx="7148195" cy="378968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8195" cy="378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CD801D" wp14:editId="3112DBD8">
            <wp:extent cx="7007225" cy="54514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07225" cy="5451475"/>
                    </a:xfrm>
                    <a:prstGeom prst="rect">
                      <a:avLst/>
                    </a:prstGeom>
                    <a:noFill/>
                    <a:ln>
                      <a:noFill/>
                    </a:ln>
                  </pic:spPr>
                </pic:pic>
              </a:graphicData>
            </a:graphic>
          </wp:inline>
        </w:drawing>
      </w:r>
    </w:p>
    <w:p w14:paraId="1B6FB02B" w14:textId="26C62848" w:rsidR="00C1496E" w:rsidRPr="00C1496E" w:rsidRDefault="00C1496E" w:rsidP="00C1496E"/>
    <w:p w14:paraId="1B0410A6" w14:textId="4599DDD9" w:rsidR="00C1496E" w:rsidRDefault="00C1496E" w:rsidP="00C1496E">
      <w:pPr>
        <w:ind w:firstLine="720"/>
      </w:pPr>
    </w:p>
    <w:p w14:paraId="3AE0A666" w14:textId="575C655B" w:rsidR="00C1496E" w:rsidRDefault="00C1496E" w:rsidP="00C1496E">
      <w:pPr>
        <w:ind w:firstLine="720"/>
      </w:pPr>
    </w:p>
    <w:p w14:paraId="0EA926C8" w14:textId="0A418E84" w:rsidR="00C1496E" w:rsidRDefault="00C1496E" w:rsidP="00C1496E">
      <w:pPr>
        <w:ind w:firstLine="720"/>
      </w:pPr>
    </w:p>
    <w:p w14:paraId="100518DA" w14:textId="77777777" w:rsidR="00C1496E" w:rsidRPr="00C1496E" w:rsidRDefault="00C1496E" w:rsidP="00C1496E">
      <w:pPr>
        <w:ind w:firstLine="720"/>
      </w:pPr>
    </w:p>
    <w:p w14:paraId="347260FF" w14:textId="1B859FC0" w:rsidR="00C1496E" w:rsidRPr="00C1496E" w:rsidRDefault="00905D82" w:rsidP="00C1496E">
      <w:r w:rsidRPr="00905D82">
        <w:rPr>
          <w:noProof/>
        </w:rPr>
        <w:lastRenderedPageBreak/>
        <w:drawing>
          <wp:inline distT="0" distB="0" distL="0" distR="0" wp14:anchorId="704E4271" wp14:editId="0557E403">
            <wp:extent cx="6668431" cy="78306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68431" cy="7830643"/>
                    </a:xfrm>
                    <a:prstGeom prst="rect">
                      <a:avLst/>
                    </a:prstGeom>
                  </pic:spPr>
                </pic:pic>
              </a:graphicData>
            </a:graphic>
          </wp:inline>
        </w:drawing>
      </w:r>
    </w:p>
    <w:p w14:paraId="507CC133" w14:textId="5D0C8F3A" w:rsidR="00C1496E" w:rsidRPr="00C1496E" w:rsidRDefault="00C1496E" w:rsidP="00C1496E"/>
    <w:p w14:paraId="45DF8BC5" w14:textId="2C01ED65" w:rsidR="00C1496E" w:rsidRPr="00C1496E" w:rsidRDefault="00C1496E" w:rsidP="00C1496E"/>
    <w:p w14:paraId="60FCF396" w14:textId="6319AEA9" w:rsidR="00C1496E" w:rsidRPr="00C1496E" w:rsidRDefault="00C1496E" w:rsidP="00C1496E"/>
    <w:p w14:paraId="6B4E7C2F" w14:textId="3CFEFB67" w:rsidR="00C1496E" w:rsidRPr="00C1496E" w:rsidRDefault="00C1496E" w:rsidP="00C1496E"/>
    <w:p w14:paraId="1CFF80A7" w14:textId="10F73F2B" w:rsidR="00C1496E" w:rsidRPr="00C1496E" w:rsidRDefault="00C1496E" w:rsidP="00C1496E"/>
    <w:p w14:paraId="783F0672" w14:textId="24E73B9A" w:rsidR="00C1496E" w:rsidRPr="00C1496E" w:rsidRDefault="00C1496E" w:rsidP="00C1496E"/>
    <w:p w14:paraId="55E643E8" w14:textId="7DC807A0" w:rsidR="00C1496E" w:rsidRPr="00C1496E" w:rsidRDefault="00C1496E" w:rsidP="00C1496E"/>
    <w:p w14:paraId="7DD977FD" w14:textId="1ADD1049" w:rsidR="00C1496E" w:rsidRPr="00C1496E" w:rsidRDefault="00C1496E" w:rsidP="00C1496E"/>
    <w:p w14:paraId="2DC67F3C" w14:textId="330BFBE9" w:rsidR="00C1496E" w:rsidRPr="00C1496E" w:rsidRDefault="00C1496E" w:rsidP="00C1496E"/>
    <w:p w14:paraId="6DCBEEB0" w14:textId="4390B5FF" w:rsidR="00C1496E" w:rsidRPr="00C1496E" w:rsidRDefault="00C1496E" w:rsidP="00C1496E"/>
    <w:p w14:paraId="21A2CC62" w14:textId="7D878FC8" w:rsidR="00C1496E" w:rsidRPr="00C1496E" w:rsidRDefault="00C1496E" w:rsidP="00C1496E"/>
    <w:p w14:paraId="54A3F719" w14:textId="314B5545" w:rsidR="00C1496E" w:rsidRPr="00C1496E" w:rsidRDefault="00C1496E" w:rsidP="00C1496E"/>
    <w:p w14:paraId="32131414" w14:textId="20F61F34" w:rsidR="00C1496E" w:rsidRPr="00C1496E" w:rsidRDefault="00C1496E" w:rsidP="00C1496E"/>
    <w:p w14:paraId="1D17E2DD" w14:textId="3866EB03" w:rsidR="00C1496E" w:rsidRPr="00C1496E" w:rsidRDefault="00C1496E" w:rsidP="00C1496E"/>
    <w:p w14:paraId="5F52AACE" w14:textId="45FC89ED" w:rsidR="00C1496E" w:rsidRPr="00C1496E" w:rsidRDefault="00905D82" w:rsidP="00C1496E">
      <w:r w:rsidRPr="00905D82">
        <w:rPr>
          <w:noProof/>
        </w:rPr>
        <w:lastRenderedPageBreak/>
        <w:drawing>
          <wp:inline distT="0" distB="0" distL="0" distR="0" wp14:anchorId="04442FAE" wp14:editId="46E5CCE0">
            <wp:extent cx="7011378" cy="76591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11378" cy="7659169"/>
                    </a:xfrm>
                    <a:prstGeom prst="rect">
                      <a:avLst/>
                    </a:prstGeom>
                  </pic:spPr>
                </pic:pic>
              </a:graphicData>
            </a:graphic>
          </wp:inline>
        </w:drawing>
      </w:r>
    </w:p>
    <w:p w14:paraId="2D1E0C62" w14:textId="3D34327F" w:rsidR="00C1496E" w:rsidRPr="00C1496E" w:rsidRDefault="00905D82" w:rsidP="00C1496E">
      <w:r w:rsidRPr="00905D82">
        <w:rPr>
          <w:noProof/>
        </w:rPr>
        <w:drawing>
          <wp:inline distT="0" distB="0" distL="0" distR="0" wp14:anchorId="16821622" wp14:editId="1797C602">
            <wp:extent cx="5163271" cy="195289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63271" cy="1952898"/>
                    </a:xfrm>
                    <a:prstGeom prst="rect">
                      <a:avLst/>
                    </a:prstGeom>
                  </pic:spPr>
                </pic:pic>
              </a:graphicData>
            </a:graphic>
          </wp:inline>
        </w:drawing>
      </w:r>
    </w:p>
    <w:p w14:paraId="1752DAF9" w14:textId="60A738EE" w:rsidR="00C1496E" w:rsidRPr="00C1496E" w:rsidRDefault="00C1496E" w:rsidP="00C1496E"/>
    <w:p w14:paraId="0A3FDE54" w14:textId="4F40E427" w:rsidR="00C1496E" w:rsidRPr="00C1496E" w:rsidRDefault="00C1496E" w:rsidP="00C1496E"/>
    <w:p w14:paraId="077D8962" w14:textId="760C2693" w:rsidR="00C1496E" w:rsidRPr="00C1496E" w:rsidRDefault="00C1496E" w:rsidP="00C1496E"/>
    <w:p w14:paraId="4B30DB86" w14:textId="25D2DBE7" w:rsidR="00C1496E" w:rsidRPr="00C1496E" w:rsidRDefault="00905D82" w:rsidP="00C1496E">
      <w:r w:rsidRPr="00905D82">
        <w:rPr>
          <w:noProof/>
        </w:rPr>
        <w:lastRenderedPageBreak/>
        <w:drawing>
          <wp:anchor distT="0" distB="0" distL="114300" distR="114300" simplePos="0" relativeHeight="251674624" behindDoc="0" locked="0" layoutInCell="1" allowOverlap="1" wp14:anchorId="4A8AF9E3" wp14:editId="4D5BA875">
            <wp:simplePos x="0" y="0"/>
            <wp:positionH relativeFrom="column">
              <wp:posOffset>319405</wp:posOffset>
            </wp:positionH>
            <wp:positionV relativeFrom="paragraph">
              <wp:posOffset>8436610</wp:posOffset>
            </wp:positionV>
            <wp:extent cx="4191585" cy="200053"/>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91585" cy="200053"/>
                    </a:xfrm>
                    <a:prstGeom prst="rect">
                      <a:avLst/>
                    </a:prstGeom>
                  </pic:spPr>
                </pic:pic>
              </a:graphicData>
            </a:graphic>
          </wp:anchor>
        </w:drawing>
      </w:r>
      <w:r w:rsidRPr="00905D82">
        <w:rPr>
          <w:noProof/>
        </w:rPr>
        <w:drawing>
          <wp:inline distT="0" distB="0" distL="0" distR="0" wp14:anchorId="0D1D7E0C" wp14:editId="3F793893">
            <wp:extent cx="6973273" cy="845938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73273" cy="8459381"/>
                    </a:xfrm>
                    <a:prstGeom prst="rect">
                      <a:avLst/>
                    </a:prstGeom>
                  </pic:spPr>
                </pic:pic>
              </a:graphicData>
            </a:graphic>
          </wp:inline>
        </w:drawing>
      </w:r>
    </w:p>
    <w:p w14:paraId="443F25CC" w14:textId="5CFE60C2" w:rsidR="00C1496E" w:rsidRPr="00C1496E" w:rsidRDefault="00C1496E" w:rsidP="00C1496E"/>
    <w:sectPr w:rsidR="00C1496E" w:rsidRPr="00C1496E" w:rsidSect="00D96B5B">
      <w:pgSz w:w="11906" w:h="16838"/>
      <w:pgMar w:top="395" w:right="284" w:bottom="426" w:left="1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FB223" w14:textId="77777777" w:rsidR="009A287F" w:rsidRDefault="009A287F" w:rsidP="00D96B5B">
      <w:r>
        <w:separator/>
      </w:r>
    </w:p>
  </w:endnote>
  <w:endnote w:type="continuationSeparator" w:id="0">
    <w:p w14:paraId="0DB267C2" w14:textId="77777777" w:rsidR="009A287F" w:rsidRDefault="009A287F" w:rsidP="00D9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19D81" w14:textId="77777777" w:rsidR="009A287F" w:rsidRDefault="009A287F" w:rsidP="00D96B5B">
      <w:r>
        <w:separator/>
      </w:r>
    </w:p>
  </w:footnote>
  <w:footnote w:type="continuationSeparator" w:id="0">
    <w:p w14:paraId="375CDBD9" w14:textId="77777777" w:rsidR="009A287F" w:rsidRDefault="009A287F" w:rsidP="00D96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C6B"/>
    <w:multiLevelType w:val="multilevel"/>
    <w:tmpl w:val="F8628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11132"/>
    <w:multiLevelType w:val="hybridMultilevel"/>
    <w:tmpl w:val="BD224D50"/>
    <w:lvl w:ilvl="0" w:tplc="776E29C8">
      <w:start w:val="2"/>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6667976"/>
    <w:multiLevelType w:val="hybridMultilevel"/>
    <w:tmpl w:val="B2B8E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F760F4"/>
    <w:multiLevelType w:val="hybridMultilevel"/>
    <w:tmpl w:val="F2A40744"/>
    <w:lvl w:ilvl="0" w:tplc="D2188384">
      <w:start w:val="17"/>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F5B1DB1"/>
    <w:multiLevelType w:val="hybridMultilevel"/>
    <w:tmpl w:val="8242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4A4662"/>
    <w:multiLevelType w:val="hybridMultilevel"/>
    <w:tmpl w:val="CE3AFF7C"/>
    <w:lvl w:ilvl="0" w:tplc="77C652B8">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45411D09"/>
    <w:multiLevelType w:val="hybridMultilevel"/>
    <w:tmpl w:val="174660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6630583"/>
    <w:multiLevelType w:val="hybridMultilevel"/>
    <w:tmpl w:val="2280F432"/>
    <w:lvl w:ilvl="0" w:tplc="9B12A0AA">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 w15:restartNumberingAfterBreak="0">
    <w:nsid w:val="58FE5CEC"/>
    <w:multiLevelType w:val="hybridMultilevel"/>
    <w:tmpl w:val="35C08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9A2DD7"/>
    <w:multiLevelType w:val="hybridMultilevel"/>
    <w:tmpl w:val="15827668"/>
    <w:lvl w:ilvl="0" w:tplc="3E86F81C">
      <w:start w:val="17"/>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648214F0"/>
    <w:multiLevelType w:val="hybridMultilevel"/>
    <w:tmpl w:val="30F6BC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DC5C72"/>
    <w:multiLevelType w:val="hybridMultilevel"/>
    <w:tmpl w:val="3182D1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BAC6988"/>
    <w:multiLevelType w:val="hybridMultilevel"/>
    <w:tmpl w:val="E6A4A93E"/>
    <w:lvl w:ilvl="0" w:tplc="2D14D04E">
      <w:start w:val="17"/>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6E8F239F"/>
    <w:multiLevelType w:val="hybridMultilevel"/>
    <w:tmpl w:val="610A41AE"/>
    <w:lvl w:ilvl="0" w:tplc="A746C8F8">
      <w:start w:val="1"/>
      <w:numFmt w:val="upp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abstractNumId w:val="10"/>
  </w:num>
  <w:num w:numId="2">
    <w:abstractNumId w:val="11"/>
  </w:num>
  <w:num w:numId="3">
    <w:abstractNumId w:val="0"/>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BE8"/>
    <w:rsid w:val="00022272"/>
    <w:rsid w:val="00032CE8"/>
    <w:rsid w:val="00036292"/>
    <w:rsid w:val="00063285"/>
    <w:rsid w:val="000A7983"/>
    <w:rsid w:val="000B1608"/>
    <w:rsid w:val="000B3302"/>
    <w:rsid w:val="000B5B0C"/>
    <w:rsid w:val="000F3751"/>
    <w:rsid w:val="000F7179"/>
    <w:rsid w:val="001351A5"/>
    <w:rsid w:val="00142117"/>
    <w:rsid w:val="00142775"/>
    <w:rsid w:val="00156846"/>
    <w:rsid w:val="00165956"/>
    <w:rsid w:val="00165C7F"/>
    <w:rsid w:val="00170C1E"/>
    <w:rsid w:val="0017511F"/>
    <w:rsid w:val="001A20AE"/>
    <w:rsid w:val="001E3525"/>
    <w:rsid w:val="001E515B"/>
    <w:rsid w:val="001E524B"/>
    <w:rsid w:val="001F38E7"/>
    <w:rsid w:val="001F5BB3"/>
    <w:rsid w:val="0023538B"/>
    <w:rsid w:val="00241CE6"/>
    <w:rsid w:val="002443AC"/>
    <w:rsid w:val="0024638F"/>
    <w:rsid w:val="00272C11"/>
    <w:rsid w:val="002768DA"/>
    <w:rsid w:val="00276C4D"/>
    <w:rsid w:val="002871D4"/>
    <w:rsid w:val="002C103D"/>
    <w:rsid w:val="002C66DC"/>
    <w:rsid w:val="002E0A8B"/>
    <w:rsid w:val="002F4754"/>
    <w:rsid w:val="002F5CAD"/>
    <w:rsid w:val="00313CA9"/>
    <w:rsid w:val="003228C9"/>
    <w:rsid w:val="00333A18"/>
    <w:rsid w:val="00347113"/>
    <w:rsid w:val="003739F1"/>
    <w:rsid w:val="003815FE"/>
    <w:rsid w:val="003908D5"/>
    <w:rsid w:val="00391361"/>
    <w:rsid w:val="003E43CA"/>
    <w:rsid w:val="003F3396"/>
    <w:rsid w:val="003F56BA"/>
    <w:rsid w:val="00415E3C"/>
    <w:rsid w:val="00432123"/>
    <w:rsid w:val="0044160A"/>
    <w:rsid w:val="0044310A"/>
    <w:rsid w:val="0045412D"/>
    <w:rsid w:val="00466400"/>
    <w:rsid w:val="00471C9C"/>
    <w:rsid w:val="00487E32"/>
    <w:rsid w:val="004A76F8"/>
    <w:rsid w:val="004B7685"/>
    <w:rsid w:val="004C0759"/>
    <w:rsid w:val="004D0A71"/>
    <w:rsid w:val="00511331"/>
    <w:rsid w:val="00517F44"/>
    <w:rsid w:val="00540D6D"/>
    <w:rsid w:val="00545C13"/>
    <w:rsid w:val="0055550C"/>
    <w:rsid w:val="005841D6"/>
    <w:rsid w:val="005927AD"/>
    <w:rsid w:val="005B642B"/>
    <w:rsid w:val="005C56A7"/>
    <w:rsid w:val="005D1EF9"/>
    <w:rsid w:val="005E43A2"/>
    <w:rsid w:val="00615AC4"/>
    <w:rsid w:val="00623EA9"/>
    <w:rsid w:val="00627BE8"/>
    <w:rsid w:val="00633AFD"/>
    <w:rsid w:val="006555EB"/>
    <w:rsid w:val="00687D77"/>
    <w:rsid w:val="006A13C7"/>
    <w:rsid w:val="006A50D3"/>
    <w:rsid w:val="006C54BB"/>
    <w:rsid w:val="006C554F"/>
    <w:rsid w:val="006C5C26"/>
    <w:rsid w:val="006D495C"/>
    <w:rsid w:val="006F75CA"/>
    <w:rsid w:val="007011B9"/>
    <w:rsid w:val="007122FE"/>
    <w:rsid w:val="007160F5"/>
    <w:rsid w:val="0071729C"/>
    <w:rsid w:val="00721E41"/>
    <w:rsid w:val="00764880"/>
    <w:rsid w:val="00767211"/>
    <w:rsid w:val="00776AE8"/>
    <w:rsid w:val="007953DC"/>
    <w:rsid w:val="007A1C84"/>
    <w:rsid w:val="007A4E5E"/>
    <w:rsid w:val="007B200C"/>
    <w:rsid w:val="007B259A"/>
    <w:rsid w:val="007C2E2B"/>
    <w:rsid w:val="007C5509"/>
    <w:rsid w:val="007E7EC6"/>
    <w:rsid w:val="007F4500"/>
    <w:rsid w:val="0080587D"/>
    <w:rsid w:val="0082127A"/>
    <w:rsid w:val="00823084"/>
    <w:rsid w:val="008312F2"/>
    <w:rsid w:val="00837AA7"/>
    <w:rsid w:val="00840D61"/>
    <w:rsid w:val="00861496"/>
    <w:rsid w:val="00864753"/>
    <w:rsid w:val="008762BA"/>
    <w:rsid w:val="008766DF"/>
    <w:rsid w:val="0088197D"/>
    <w:rsid w:val="008D1FB9"/>
    <w:rsid w:val="008D21F7"/>
    <w:rsid w:val="00905D82"/>
    <w:rsid w:val="00907341"/>
    <w:rsid w:val="0092727A"/>
    <w:rsid w:val="00934D47"/>
    <w:rsid w:val="00940654"/>
    <w:rsid w:val="0094436D"/>
    <w:rsid w:val="00970C4E"/>
    <w:rsid w:val="009918CC"/>
    <w:rsid w:val="009A287F"/>
    <w:rsid w:val="009B01B1"/>
    <w:rsid w:val="009C4AAB"/>
    <w:rsid w:val="009D5A13"/>
    <w:rsid w:val="009E0C8B"/>
    <w:rsid w:val="00A17BE2"/>
    <w:rsid w:val="00A21E02"/>
    <w:rsid w:val="00A2646F"/>
    <w:rsid w:val="00A27DB1"/>
    <w:rsid w:val="00A407AD"/>
    <w:rsid w:val="00A46DC7"/>
    <w:rsid w:val="00A559D6"/>
    <w:rsid w:val="00A60FF6"/>
    <w:rsid w:val="00A623DC"/>
    <w:rsid w:val="00A67969"/>
    <w:rsid w:val="00A67F38"/>
    <w:rsid w:val="00A745B0"/>
    <w:rsid w:val="00A77117"/>
    <w:rsid w:val="00A84FD3"/>
    <w:rsid w:val="00A94399"/>
    <w:rsid w:val="00AA61B3"/>
    <w:rsid w:val="00AC60BB"/>
    <w:rsid w:val="00AD10DC"/>
    <w:rsid w:val="00AD1DEF"/>
    <w:rsid w:val="00AE02C1"/>
    <w:rsid w:val="00AE0CA0"/>
    <w:rsid w:val="00AE6E02"/>
    <w:rsid w:val="00AF088A"/>
    <w:rsid w:val="00AF0EA6"/>
    <w:rsid w:val="00B02B78"/>
    <w:rsid w:val="00B05D10"/>
    <w:rsid w:val="00B17E62"/>
    <w:rsid w:val="00B21E84"/>
    <w:rsid w:val="00B276C0"/>
    <w:rsid w:val="00B31C09"/>
    <w:rsid w:val="00B32192"/>
    <w:rsid w:val="00B4340C"/>
    <w:rsid w:val="00B43C0E"/>
    <w:rsid w:val="00B53A88"/>
    <w:rsid w:val="00B7508E"/>
    <w:rsid w:val="00B86CF1"/>
    <w:rsid w:val="00BE2C9B"/>
    <w:rsid w:val="00C006D2"/>
    <w:rsid w:val="00C1496E"/>
    <w:rsid w:val="00C164AB"/>
    <w:rsid w:val="00C53B28"/>
    <w:rsid w:val="00C6466F"/>
    <w:rsid w:val="00C6504B"/>
    <w:rsid w:val="00C72054"/>
    <w:rsid w:val="00C97C5B"/>
    <w:rsid w:val="00D143A5"/>
    <w:rsid w:val="00D36C44"/>
    <w:rsid w:val="00D718A8"/>
    <w:rsid w:val="00D71CC8"/>
    <w:rsid w:val="00D724F5"/>
    <w:rsid w:val="00D87833"/>
    <w:rsid w:val="00D90FD6"/>
    <w:rsid w:val="00D96B5B"/>
    <w:rsid w:val="00E0053D"/>
    <w:rsid w:val="00E01B7B"/>
    <w:rsid w:val="00E324B3"/>
    <w:rsid w:val="00E46B2F"/>
    <w:rsid w:val="00E77ABB"/>
    <w:rsid w:val="00E81D0A"/>
    <w:rsid w:val="00E95DBB"/>
    <w:rsid w:val="00EA44E1"/>
    <w:rsid w:val="00EC0753"/>
    <w:rsid w:val="00EF2A75"/>
    <w:rsid w:val="00F01586"/>
    <w:rsid w:val="00F41617"/>
    <w:rsid w:val="00F42565"/>
    <w:rsid w:val="00F75489"/>
    <w:rsid w:val="00F83B5C"/>
    <w:rsid w:val="00F9107F"/>
    <w:rsid w:val="00F937A7"/>
    <w:rsid w:val="00FC3022"/>
    <w:rsid w:val="00FE1B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17AE2"/>
  <w15:docId w15:val="{F9887581-C5D2-41A6-8C4A-DE1D49767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E8"/>
    <w:pPr>
      <w:spacing w:after="0" w:line="240" w:lineRule="auto"/>
    </w:pPr>
    <w:rPr>
      <w:rFonts w:ascii="Arial" w:eastAsia="Times New Roman" w:hAnsi="Arial" w:cs="Arial"/>
      <w:lang w:eastAsia="en-AU"/>
    </w:rPr>
  </w:style>
  <w:style w:type="paragraph" w:styleId="Heading2">
    <w:name w:val="heading 2"/>
    <w:basedOn w:val="Normal"/>
    <w:next w:val="Normal"/>
    <w:link w:val="Heading2Char"/>
    <w:qFormat/>
    <w:rsid w:val="00FE1BE8"/>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1BE8"/>
    <w:rPr>
      <w:rFonts w:ascii="Arial" w:eastAsia="Times New Roman" w:hAnsi="Arial" w:cs="Arial"/>
      <w:b/>
      <w:bCs/>
      <w:i/>
      <w:iCs/>
      <w:sz w:val="28"/>
      <w:szCs w:val="28"/>
      <w:lang w:eastAsia="en-AU"/>
    </w:rPr>
  </w:style>
  <w:style w:type="paragraph" w:customStyle="1" w:styleId="Default">
    <w:name w:val="Default"/>
    <w:rsid w:val="00FE1BE8"/>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TableGrid">
    <w:name w:val="Table Grid"/>
    <w:basedOn w:val="TableNormal"/>
    <w:uiPriority w:val="59"/>
    <w:rsid w:val="00FE1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2FE"/>
    <w:pPr>
      <w:ind w:left="720"/>
      <w:contextualSpacing/>
    </w:pPr>
  </w:style>
  <w:style w:type="paragraph" w:styleId="NormalWeb">
    <w:name w:val="Normal (Web)"/>
    <w:basedOn w:val="Normal"/>
    <w:uiPriority w:val="99"/>
    <w:unhideWhenUsed/>
    <w:rsid w:val="00D36C44"/>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D96B5B"/>
    <w:pPr>
      <w:tabs>
        <w:tab w:val="center" w:pos="4513"/>
        <w:tab w:val="right" w:pos="9026"/>
      </w:tabs>
    </w:pPr>
  </w:style>
  <w:style w:type="character" w:customStyle="1" w:styleId="HeaderChar">
    <w:name w:val="Header Char"/>
    <w:basedOn w:val="DefaultParagraphFont"/>
    <w:link w:val="Header"/>
    <w:uiPriority w:val="99"/>
    <w:rsid w:val="00D96B5B"/>
    <w:rPr>
      <w:rFonts w:ascii="Arial" w:eastAsia="Times New Roman" w:hAnsi="Arial" w:cs="Arial"/>
      <w:lang w:eastAsia="en-AU"/>
    </w:rPr>
  </w:style>
  <w:style w:type="paragraph" w:styleId="Footer">
    <w:name w:val="footer"/>
    <w:basedOn w:val="Normal"/>
    <w:link w:val="FooterChar"/>
    <w:uiPriority w:val="99"/>
    <w:unhideWhenUsed/>
    <w:rsid w:val="00D96B5B"/>
    <w:pPr>
      <w:tabs>
        <w:tab w:val="center" w:pos="4513"/>
        <w:tab w:val="right" w:pos="9026"/>
      </w:tabs>
    </w:pPr>
  </w:style>
  <w:style w:type="character" w:customStyle="1" w:styleId="FooterChar">
    <w:name w:val="Footer Char"/>
    <w:basedOn w:val="DefaultParagraphFont"/>
    <w:link w:val="Footer"/>
    <w:uiPriority w:val="99"/>
    <w:rsid w:val="00D96B5B"/>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1983">
      <w:bodyDiv w:val="1"/>
      <w:marLeft w:val="0"/>
      <w:marRight w:val="0"/>
      <w:marTop w:val="0"/>
      <w:marBottom w:val="0"/>
      <w:divBdr>
        <w:top w:val="none" w:sz="0" w:space="0" w:color="auto"/>
        <w:left w:val="none" w:sz="0" w:space="0" w:color="auto"/>
        <w:bottom w:val="none" w:sz="0" w:space="0" w:color="auto"/>
        <w:right w:val="none" w:sz="0" w:space="0" w:color="auto"/>
      </w:divBdr>
    </w:div>
    <w:div w:id="26341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11A8-B232-4422-9127-ADAD1432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Susan</dc:creator>
  <cp:lastModifiedBy>WILLIAMS Sue [Donnybrook District High Sch]</cp:lastModifiedBy>
  <cp:revision>2</cp:revision>
  <cp:lastPrinted>2023-07-20T07:11:00Z</cp:lastPrinted>
  <dcterms:created xsi:type="dcterms:W3CDTF">2023-07-20T07:12:00Z</dcterms:created>
  <dcterms:modified xsi:type="dcterms:W3CDTF">2023-07-20T07:12:00Z</dcterms:modified>
</cp:coreProperties>
</file>